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3F" w:rsidRPr="00260DB2" w:rsidRDefault="00660A3F" w:rsidP="0046785F">
      <w:pPr>
        <w:spacing w:after="0" w:line="360" w:lineRule="auto"/>
        <w:rPr>
          <w:rFonts w:ascii="Arial" w:hAnsi="Arial" w:cs="Arial"/>
          <w:b/>
        </w:rPr>
      </w:pPr>
      <w:r w:rsidRPr="00260DB2">
        <w:rPr>
          <w:rFonts w:ascii="Arial" w:hAnsi="Arial" w:cs="Arial"/>
          <w:b/>
        </w:rPr>
        <w:t>KOMUNIKAT PRASOWY</w:t>
      </w:r>
    </w:p>
    <w:p w:rsidR="00660A3F" w:rsidRPr="00260DB2" w:rsidRDefault="00660A3F" w:rsidP="0046785F">
      <w:pPr>
        <w:spacing w:after="0" w:line="360" w:lineRule="auto"/>
        <w:jc w:val="right"/>
        <w:rPr>
          <w:rFonts w:ascii="Arial" w:hAnsi="Arial" w:cs="Arial"/>
        </w:rPr>
      </w:pPr>
      <w:r w:rsidRPr="00260DB2">
        <w:rPr>
          <w:rFonts w:ascii="Arial" w:hAnsi="Arial" w:cs="Arial"/>
        </w:rPr>
        <w:t xml:space="preserve">Chrzanów, </w:t>
      </w:r>
      <w:r w:rsidR="00F70663">
        <w:rPr>
          <w:rFonts w:ascii="Arial" w:hAnsi="Arial" w:cs="Arial"/>
        </w:rPr>
        <w:t xml:space="preserve">20 </w:t>
      </w:r>
      <w:r w:rsidR="00425E60">
        <w:rPr>
          <w:rFonts w:ascii="Arial" w:hAnsi="Arial" w:cs="Arial"/>
        </w:rPr>
        <w:t>maja</w:t>
      </w:r>
      <w:r w:rsidRPr="00260DB2">
        <w:rPr>
          <w:rFonts w:ascii="Arial" w:hAnsi="Arial" w:cs="Arial"/>
        </w:rPr>
        <w:t xml:space="preserve"> 2019 r. </w:t>
      </w:r>
    </w:p>
    <w:p w:rsidR="00660A3F" w:rsidRPr="00B700D9" w:rsidRDefault="00660A3F" w:rsidP="0046785F">
      <w:pPr>
        <w:spacing w:after="0" w:line="360" w:lineRule="auto"/>
        <w:jc w:val="center"/>
        <w:rPr>
          <w:rFonts w:ascii="Arial" w:hAnsi="Arial" w:cs="Arial"/>
          <w:b/>
          <w:sz w:val="20"/>
        </w:rPr>
      </w:pPr>
    </w:p>
    <w:p w:rsidR="00425E60" w:rsidRDefault="00425E60" w:rsidP="0046785F">
      <w:pPr>
        <w:spacing w:after="0" w:line="360" w:lineRule="auto"/>
        <w:jc w:val="center"/>
        <w:rPr>
          <w:rFonts w:ascii="Arial" w:hAnsi="Arial" w:cs="Arial"/>
          <w:b/>
          <w:sz w:val="28"/>
        </w:rPr>
      </w:pPr>
      <w:r>
        <w:rPr>
          <w:noProof/>
          <w:lang w:val="de-DE" w:eastAsia="de-DE"/>
        </w:rPr>
        <w:drawing>
          <wp:inline distT="0" distB="0" distL="0" distR="0">
            <wp:extent cx="5848350" cy="13233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6977"/>
                    <a:stretch/>
                  </pic:blipFill>
                  <pic:spPr bwMode="auto">
                    <a:xfrm>
                      <a:off x="0" y="0"/>
                      <a:ext cx="5905259" cy="1336217"/>
                    </a:xfrm>
                    <a:prstGeom prst="rect">
                      <a:avLst/>
                    </a:prstGeom>
                    <a:noFill/>
                    <a:ln>
                      <a:noFill/>
                    </a:ln>
                    <a:extLst>
                      <a:ext uri="{53640926-AAD7-44D8-BBD7-CCE9431645EC}">
                        <a14:shadowObscured xmlns:a14="http://schemas.microsoft.com/office/drawing/2010/main"/>
                      </a:ext>
                    </a:extLst>
                  </pic:spPr>
                </pic:pic>
              </a:graphicData>
            </a:graphic>
          </wp:inline>
        </w:drawing>
      </w:r>
    </w:p>
    <w:p w:rsidR="00425E60" w:rsidRPr="00B700D9" w:rsidRDefault="00425E60" w:rsidP="0046785F">
      <w:pPr>
        <w:spacing w:after="0" w:line="360" w:lineRule="auto"/>
        <w:jc w:val="center"/>
        <w:rPr>
          <w:rFonts w:ascii="Arial" w:hAnsi="Arial" w:cs="Arial"/>
          <w:b/>
          <w:sz w:val="24"/>
        </w:rPr>
      </w:pPr>
    </w:p>
    <w:p w:rsidR="00660A3F" w:rsidRPr="00B700D9" w:rsidRDefault="00E76B66" w:rsidP="0046785F">
      <w:pPr>
        <w:spacing w:after="0" w:line="360" w:lineRule="auto"/>
        <w:jc w:val="center"/>
        <w:rPr>
          <w:rFonts w:ascii="Arial" w:hAnsi="Arial" w:cs="Arial"/>
          <w:b/>
          <w:i/>
          <w:sz w:val="24"/>
        </w:rPr>
      </w:pPr>
      <w:r w:rsidRPr="006D40E9">
        <w:rPr>
          <w:rFonts w:ascii="Arial" w:hAnsi="Arial" w:cs="Arial"/>
          <w:b/>
          <w:sz w:val="28"/>
        </w:rPr>
        <w:t xml:space="preserve">RUSZYŁA KOLEJNA ODSŁONA KAMPANII </w:t>
      </w:r>
      <w:bookmarkStart w:id="0" w:name="_Hlk7090043"/>
      <w:r w:rsidR="00660A3F" w:rsidRPr="006D40E9">
        <w:rPr>
          <w:rFonts w:ascii="Arial" w:hAnsi="Arial" w:cs="Arial"/>
          <w:b/>
          <w:sz w:val="28"/>
        </w:rPr>
        <w:t xml:space="preserve">DAN CAKE </w:t>
      </w:r>
      <w:r w:rsidRPr="006D40E9">
        <w:rPr>
          <w:rFonts w:ascii="Arial" w:hAnsi="Arial" w:cs="Arial"/>
          <w:b/>
          <w:sz w:val="28"/>
        </w:rPr>
        <w:t xml:space="preserve">PROMUJĄCEJ </w:t>
      </w:r>
      <w:r w:rsidR="00524459" w:rsidRPr="00B700D9">
        <w:rPr>
          <w:rFonts w:ascii="Arial" w:hAnsi="Arial" w:cs="Arial"/>
          <w:b/>
          <w:i/>
          <w:sz w:val="28"/>
        </w:rPr>
        <w:t>SMAK BEZTROSKI</w:t>
      </w:r>
    </w:p>
    <w:p w:rsidR="00660A3F" w:rsidRPr="006D40E9" w:rsidRDefault="00660A3F" w:rsidP="0046785F">
      <w:pPr>
        <w:spacing w:after="0" w:line="360" w:lineRule="auto"/>
        <w:rPr>
          <w:rFonts w:ascii="Arial" w:hAnsi="Arial" w:cs="Arial"/>
          <w:szCs w:val="20"/>
        </w:rPr>
      </w:pPr>
    </w:p>
    <w:p w:rsidR="00EE7CD1" w:rsidRPr="00D55A17" w:rsidRDefault="00E43C75" w:rsidP="0092275B">
      <w:pPr>
        <w:spacing w:after="0" w:line="360" w:lineRule="auto"/>
        <w:jc w:val="both"/>
        <w:rPr>
          <w:rFonts w:ascii="Arial" w:hAnsi="Arial" w:cs="Arial"/>
          <w:b/>
          <w:sz w:val="20"/>
          <w:szCs w:val="20"/>
        </w:rPr>
      </w:pPr>
      <w:r w:rsidRPr="00D55A17">
        <w:rPr>
          <w:rFonts w:ascii="Arial" w:hAnsi="Arial" w:cs="Arial"/>
          <w:b/>
          <w:sz w:val="20"/>
          <w:szCs w:val="20"/>
        </w:rPr>
        <w:t xml:space="preserve">Dan Cake, jeden z czołowych producentów </w:t>
      </w:r>
      <w:r w:rsidR="00260DB2" w:rsidRPr="00D55A17">
        <w:rPr>
          <w:rFonts w:ascii="Arial" w:hAnsi="Arial" w:cs="Arial"/>
          <w:b/>
          <w:sz w:val="20"/>
          <w:szCs w:val="20"/>
        </w:rPr>
        <w:t>w</w:t>
      </w:r>
      <w:r w:rsidRPr="00D55A17">
        <w:rPr>
          <w:rFonts w:ascii="Arial" w:hAnsi="Arial" w:cs="Arial"/>
          <w:b/>
          <w:sz w:val="20"/>
          <w:szCs w:val="20"/>
        </w:rPr>
        <w:t xml:space="preserve"> branży piekarniczo-cukierniczej w Polsce oraz lider w sektorze pakowanych produktów piekarniczo-cukierniczych w kraju, </w:t>
      </w:r>
      <w:r w:rsidR="00524459" w:rsidRPr="00D55A17">
        <w:rPr>
          <w:rFonts w:ascii="Arial" w:hAnsi="Arial" w:cs="Arial"/>
          <w:b/>
          <w:sz w:val="20"/>
          <w:szCs w:val="20"/>
        </w:rPr>
        <w:t xml:space="preserve">uruchomił drugą </w:t>
      </w:r>
      <w:r w:rsidR="0092275B" w:rsidRPr="00D55A17">
        <w:rPr>
          <w:rFonts w:ascii="Arial" w:hAnsi="Arial" w:cs="Arial"/>
          <w:b/>
          <w:sz w:val="20"/>
          <w:szCs w:val="20"/>
        </w:rPr>
        <w:t xml:space="preserve">już </w:t>
      </w:r>
      <w:r w:rsidR="00524459" w:rsidRPr="00D55A17">
        <w:rPr>
          <w:rFonts w:ascii="Arial" w:hAnsi="Arial" w:cs="Arial"/>
          <w:b/>
          <w:sz w:val="20"/>
          <w:szCs w:val="20"/>
        </w:rPr>
        <w:t xml:space="preserve">odsłonę kampanii promującej </w:t>
      </w:r>
      <w:r w:rsidR="00524459" w:rsidRPr="00D55A17">
        <w:rPr>
          <w:rFonts w:ascii="Arial" w:hAnsi="Arial" w:cs="Arial"/>
          <w:b/>
          <w:i/>
          <w:sz w:val="20"/>
          <w:szCs w:val="20"/>
        </w:rPr>
        <w:t>Smak Beztroski</w:t>
      </w:r>
      <w:r w:rsidR="005C6220" w:rsidRPr="00D55A17">
        <w:rPr>
          <w:rFonts w:ascii="Arial" w:hAnsi="Arial" w:cs="Arial"/>
          <w:b/>
          <w:sz w:val="20"/>
          <w:szCs w:val="20"/>
        </w:rPr>
        <w:t xml:space="preserve">. </w:t>
      </w:r>
      <w:bookmarkEnd w:id="0"/>
      <w:r w:rsidR="00EE7CD1" w:rsidRPr="00D55A17">
        <w:rPr>
          <w:rFonts w:ascii="Arial" w:hAnsi="Arial" w:cs="Arial"/>
          <w:b/>
          <w:sz w:val="20"/>
          <w:szCs w:val="20"/>
        </w:rPr>
        <w:t xml:space="preserve">W tegorocznej odsłonie platformy komunikacji marki Dan Cake eksponowane są kluczowe dla idei </w:t>
      </w:r>
      <w:r w:rsidR="00EE7CD1" w:rsidRPr="00D55A17">
        <w:rPr>
          <w:rFonts w:ascii="Arial" w:hAnsi="Arial" w:cs="Arial"/>
          <w:b/>
          <w:i/>
          <w:sz w:val="20"/>
          <w:szCs w:val="20"/>
        </w:rPr>
        <w:t>Smaku Beztroski</w:t>
      </w:r>
      <w:r w:rsidR="00EE7CD1" w:rsidRPr="00D55A17">
        <w:rPr>
          <w:rFonts w:ascii="Arial" w:hAnsi="Arial" w:cs="Arial"/>
          <w:b/>
          <w:sz w:val="20"/>
          <w:szCs w:val="20"/>
        </w:rPr>
        <w:t xml:space="preserve"> wartości, takie jak wygoda użycia, oszczędność czasu i dobry smak produktów wypiekanych według najlepszych receptur od ponad 80 lat. </w:t>
      </w:r>
      <w:r w:rsidR="00AF0DDA" w:rsidRPr="00D55A17">
        <w:rPr>
          <w:rFonts w:ascii="Arial" w:hAnsi="Arial" w:cs="Arial"/>
          <w:b/>
          <w:sz w:val="20"/>
          <w:szCs w:val="20"/>
        </w:rPr>
        <w:t>K</w:t>
      </w:r>
      <w:r w:rsidR="00EE7CD1" w:rsidRPr="00D55A17">
        <w:rPr>
          <w:rFonts w:ascii="Arial" w:hAnsi="Arial" w:cs="Arial"/>
          <w:b/>
          <w:sz w:val="20"/>
          <w:szCs w:val="20"/>
        </w:rPr>
        <w:t>ampania</w:t>
      </w:r>
      <w:r w:rsidR="00AF0DDA" w:rsidRPr="00D55A17">
        <w:rPr>
          <w:rFonts w:ascii="Arial" w:hAnsi="Arial" w:cs="Arial"/>
          <w:b/>
          <w:sz w:val="20"/>
          <w:szCs w:val="20"/>
        </w:rPr>
        <w:t>, w ramach której powstało 7 krótkich</w:t>
      </w:r>
      <w:r w:rsidR="00212EBA">
        <w:rPr>
          <w:rFonts w:ascii="Arial" w:hAnsi="Arial" w:cs="Arial"/>
          <w:b/>
          <w:sz w:val="20"/>
          <w:szCs w:val="20"/>
        </w:rPr>
        <w:t>, 30-sekundowych</w:t>
      </w:r>
      <w:r w:rsidR="00AF0DDA" w:rsidRPr="00D55A17">
        <w:rPr>
          <w:rFonts w:ascii="Arial" w:hAnsi="Arial" w:cs="Arial"/>
          <w:b/>
          <w:sz w:val="20"/>
          <w:szCs w:val="20"/>
        </w:rPr>
        <w:t xml:space="preserve"> film</w:t>
      </w:r>
      <w:r w:rsidR="00D55A17">
        <w:rPr>
          <w:rFonts w:ascii="Arial" w:hAnsi="Arial" w:cs="Arial"/>
          <w:b/>
          <w:sz w:val="20"/>
          <w:szCs w:val="20"/>
        </w:rPr>
        <w:t>ów</w:t>
      </w:r>
      <w:r w:rsidR="00AF0DDA" w:rsidRPr="00D55A17">
        <w:rPr>
          <w:rFonts w:ascii="Arial" w:hAnsi="Arial" w:cs="Arial"/>
          <w:b/>
          <w:sz w:val="20"/>
          <w:szCs w:val="20"/>
        </w:rPr>
        <w:t xml:space="preserve">, </w:t>
      </w:r>
      <w:r w:rsidR="00EE7CD1" w:rsidRPr="00D55A17">
        <w:rPr>
          <w:rFonts w:ascii="Arial" w:hAnsi="Arial" w:cs="Arial"/>
          <w:b/>
          <w:sz w:val="20"/>
          <w:szCs w:val="20"/>
        </w:rPr>
        <w:t>przedstawi</w:t>
      </w:r>
      <w:r w:rsidR="00B700D9" w:rsidRPr="00D55A17">
        <w:rPr>
          <w:rFonts w:ascii="Arial" w:hAnsi="Arial" w:cs="Arial"/>
          <w:b/>
          <w:sz w:val="20"/>
          <w:szCs w:val="20"/>
        </w:rPr>
        <w:t xml:space="preserve">a </w:t>
      </w:r>
      <w:r w:rsidR="00EE7CD1" w:rsidRPr="00D55A17">
        <w:rPr>
          <w:rFonts w:ascii="Arial" w:hAnsi="Arial" w:cs="Arial"/>
          <w:b/>
          <w:sz w:val="20"/>
          <w:szCs w:val="20"/>
        </w:rPr>
        <w:t>specjalnie stworzon</w:t>
      </w:r>
      <w:r w:rsidR="00B700D9" w:rsidRPr="00D55A17">
        <w:rPr>
          <w:rFonts w:ascii="Arial" w:hAnsi="Arial" w:cs="Arial"/>
          <w:b/>
          <w:sz w:val="20"/>
          <w:szCs w:val="20"/>
        </w:rPr>
        <w:t>ą</w:t>
      </w:r>
      <w:r w:rsidR="00EE7CD1" w:rsidRPr="00D55A17">
        <w:rPr>
          <w:rFonts w:ascii="Arial" w:hAnsi="Arial" w:cs="Arial"/>
          <w:b/>
          <w:sz w:val="20"/>
          <w:szCs w:val="20"/>
        </w:rPr>
        <w:t xml:space="preserve"> </w:t>
      </w:r>
      <w:r w:rsidR="00152772">
        <w:rPr>
          <w:rFonts w:ascii="Arial" w:hAnsi="Arial" w:cs="Arial"/>
          <w:b/>
          <w:sz w:val="20"/>
          <w:szCs w:val="20"/>
        </w:rPr>
        <w:t>Cukiernię Beztroski</w:t>
      </w:r>
      <w:r w:rsidR="00EE7CD1" w:rsidRPr="00D55A17">
        <w:rPr>
          <w:rFonts w:ascii="Arial" w:hAnsi="Arial" w:cs="Arial"/>
          <w:b/>
          <w:sz w:val="20"/>
          <w:szCs w:val="20"/>
        </w:rPr>
        <w:t>, której bogata oferta produktów piekarniczych i cukierniczych odpowiada na różnorodne</w:t>
      </w:r>
      <w:r w:rsidR="006D40E9" w:rsidRPr="00D55A17">
        <w:rPr>
          <w:rFonts w:ascii="Arial" w:hAnsi="Arial" w:cs="Arial"/>
          <w:b/>
          <w:sz w:val="20"/>
          <w:szCs w:val="20"/>
        </w:rPr>
        <w:t xml:space="preserve">, </w:t>
      </w:r>
      <w:r w:rsidR="006D40E9" w:rsidRPr="00F70663">
        <w:rPr>
          <w:rFonts w:ascii="Arial" w:hAnsi="Arial" w:cs="Arial"/>
          <w:b/>
          <w:sz w:val="20"/>
          <w:szCs w:val="20"/>
        </w:rPr>
        <w:t>wręcz archetypowe</w:t>
      </w:r>
      <w:r w:rsidR="00EE7CD1" w:rsidRPr="00D55A17">
        <w:rPr>
          <w:rFonts w:ascii="Arial" w:hAnsi="Arial" w:cs="Arial"/>
          <w:b/>
          <w:sz w:val="20"/>
          <w:szCs w:val="20"/>
        </w:rPr>
        <w:t xml:space="preserve"> potrzeby konsumentów.</w:t>
      </w:r>
      <w:r w:rsidR="006D40E9" w:rsidRPr="00D55A17">
        <w:rPr>
          <w:rFonts w:ascii="Arial" w:hAnsi="Arial" w:cs="Arial"/>
          <w:b/>
          <w:sz w:val="20"/>
          <w:szCs w:val="20"/>
        </w:rPr>
        <w:t xml:space="preserve"> </w:t>
      </w:r>
    </w:p>
    <w:p w:rsidR="00EE7CD1" w:rsidRPr="00D55A17" w:rsidRDefault="00EE7CD1" w:rsidP="0092275B">
      <w:pPr>
        <w:spacing w:after="0" w:line="360" w:lineRule="auto"/>
        <w:jc w:val="both"/>
        <w:rPr>
          <w:rFonts w:ascii="Arial" w:hAnsi="Arial" w:cs="Arial"/>
          <w:b/>
          <w:sz w:val="20"/>
          <w:szCs w:val="20"/>
        </w:rPr>
      </w:pPr>
    </w:p>
    <w:p w:rsidR="0092275B" w:rsidRPr="00D55A17" w:rsidRDefault="006D40E9" w:rsidP="00B700D9">
      <w:pPr>
        <w:spacing w:after="0" w:line="360" w:lineRule="auto"/>
        <w:jc w:val="both"/>
        <w:rPr>
          <w:rFonts w:ascii="Arial" w:hAnsi="Arial" w:cs="Arial"/>
          <w:b/>
          <w:sz w:val="20"/>
          <w:szCs w:val="20"/>
        </w:rPr>
      </w:pPr>
      <w:r w:rsidRPr="00D55A17">
        <w:rPr>
          <w:rFonts w:ascii="Arial" w:hAnsi="Arial" w:cs="Arial"/>
          <w:b/>
          <w:sz w:val="20"/>
          <w:szCs w:val="20"/>
        </w:rPr>
        <w:t xml:space="preserve">Pierwszy etap kampanii </w:t>
      </w:r>
      <w:r w:rsidR="00B700D9" w:rsidRPr="00D55A17">
        <w:rPr>
          <w:rFonts w:ascii="Arial" w:hAnsi="Arial" w:cs="Arial"/>
          <w:b/>
          <w:sz w:val="20"/>
          <w:szCs w:val="20"/>
        </w:rPr>
        <w:t>potrwa</w:t>
      </w:r>
      <w:r w:rsidRPr="00D55A17">
        <w:rPr>
          <w:rFonts w:ascii="Arial" w:hAnsi="Arial" w:cs="Arial"/>
          <w:b/>
          <w:sz w:val="20"/>
          <w:szCs w:val="20"/>
        </w:rPr>
        <w:t xml:space="preserve"> do </w:t>
      </w:r>
      <w:r w:rsidR="00152772" w:rsidRPr="00CE4CAB">
        <w:rPr>
          <w:rFonts w:ascii="Arial" w:hAnsi="Arial" w:cs="Arial"/>
          <w:b/>
          <w:sz w:val="20"/>
          <w:szCs w:val="20"/>
        </w:rPr>
        <w:t xml:space="preserve">końca </w:t>
      </w:r>
      <w:r w:rsidRPr="00CE4CAB">
        <w:rPr>
          <w:rFonts w:ascii="Arial" w:hAnsi="Arial" w:cs="Arial"/>
          <w:b/>
          <w:sz w:val="20"/>
          <w:szCs w:val="20"/>
        </w:rPr>
        <w:t>czerwca</w:t>
      </w:r>
      <w:r w:rsidR="00AF0DDA" w:rsidRPr="00CE4CAB">
        <w:rPr>
          <w:rFonts w:ascii="Arial" w:hAnsi="Arial" w:cs="Arial"/>
          <w:b/>
          <w:sz w:val="20"/>
          <w:szCs w:val="20"/>
        </w:rPr>
        <w:t xml:space="preserve"> 2019</w:t>
      </w:r>
      <w:r w:rsidR="00AF0DDA" w:rsidRPr="00D55A17">
        <w:rPr>
          <w:rFonts w:ascii="Arial" w:hAnsi="Arial" w:cs="Arial"/>
          <w:b/>
          <w:sz w:val="20"/>
          <w:szCs w:val="20"/>
        </w:rPr>
        <w:t xml:space="preserve"> r</w:t>
      </w:r>
      <w:r w:rsidRPr="00D55A17">
        <w:rPr>
          <w:rFonts w:ascii="Arial" w:hAnsi="Arial" w:cs="Arial"/>
          <w:b/>
          <w:sz w:val="20"/>
          <w:szCs w:val="20"/>
        </w:rPr>
        <w:t xml:space="preserve">. W tym czasie </w:t>
      </w:r>
      <w:r w:rsidR="00152772">
        <w:rPr>
          <w:rFonts w:ascii="Arial" w:hAnsi="Arial" w:cs="Arial"/>
          <w:b/>
          <w:sz w:val="20"/>
          <w:szCs w:val="20"/>
        </w:rPr>
        <w:t>o</w:t>
      </w:r>
      <w:r w:rsidRPr="00D55A17">
        <w:rPr>
          <w:rFonts w:ascii="Arial" w:hAnsi="Arial" w:cs="Arial"/>
          <w:b/>
          <w:sz w:val="20"/>
          <w:szCs w:val="20"/>
        </w:rPr>
        <w:t xml:space="preserve">publikowane </w:t>
      </w:r>
      <w:r w:rsidR="00152772">
        <w:rPr>
          <w:rFonts w:ascii="Arial" w:hAnsi="Arial" w:cs="Arial"/>
          <w:b/>
          <w:sz w:val="20"/>
          <w:szCs w:val="20"/>
        </w:rPr>
        <w:t>zostaną cztery</w:t>
      </w:r>
      <w:r w:rsidR="00152772" w:rsidRPr="00D55A17">
        <w:rPr>
          <w:rFonts w:ascii="Arial" w:hAnsi="Arial" w:cs="Arial"/>
          <w:b/>
          <w:sz w:val="20"/>
          <w:szCs w:val="20"/>
        </w:rPr>
        <w:t xml:space="preserve"> </w:t>
      </w:r>
      <w:r w:rsidRPr="00D55A17">
        <w:rPr>
          <w:rFonts w:ascii="Arial" w:hAnsi="Arial" w:cs="Arial"/>
          <w:b/>
          <w:sz w:val="20"/>
          <w:szCs w:val="20"/>
        </w:rPr>
        <w:t xml:space="preserve">filmy na profilu </w:t>
      </w:r>
      <w:hyperlink r:id="rId8" w:history="1">
        <w:r w:rsidRPr="00D55A17">
          <w:rPr>
            <w:rStyle w:val="Hipercze"/>
            <w:rFonts w:ascii="Arial" w:hAnsi="Arial" w:cs="Arial"/>
            <w:b/>
            <w:sz w:val="20"/>
            <w:szCs w:val="20"/>
          </w:rPr>
          <w:t>Facebook marki Dan Cake</w:t>
        </w:r>
      </w:hyperlink>
      <w:r w:rsidRPr="00D55A17">
        <w:rPr>
          <w:rFonts w:ascii="Arial" w:hAnsi="Arial" w:cs="Arial"/>
          <w:b/>
          <w:sz w:val="20"/>
          <w:szCs w:val="20"/>
        </w:rPr>
        <w:t xml:space="preserve">, na kanale </w:t>
      </w:r>
      <w:hyperlink r:id="rId9" w:history="1">
        <w:r w:rsidRPr="00D55A17">
          <w:rPr>
            <w:rStyle w:val="Hipercze"/>
            <w:rFonts w:ascii="Arial" w:hAnsi="Arial" w:cs="Arial"/>
            <w:b/>
            <w:sz w:val="20"/>
            <w:szCs w:val="20"/>
          </w:rPr>
          <w:t>YouTube Spółki</w:t>
        </w:r>
      </w:hyperlink>
      <w:r w:rsidRPr="00D55A17">
        <w:rPr>
          <w:rFonts w:ascii="Arial" w:hAnsi="Arial" w:cs="Arial"/>
          <w:b/>
          <w:sz w:val="20"/>
          <w:szCs w:val="20"/>
        </w:rPr>
        <w:t xml:space="preserve"> oraz na stronie </w:t>
      </w:r>
      <w:hyperlink r:id="rId10" w:history="1">
        <w:r w:rsidRPr="00D55A17">
          <w:rPr>
            <w:rStyle w:val="Hipercze"/>
            <w:rFonts w:ascii="Arial" w:hAnsi="Arial" w:cs="Arial"/>
            <w:b/>
            <w:sz w:val="20"/>
            <w:szCs w:val="20"/>
          </w:rPr>
          <w:t>www.smakbeztroski.pl</w:t>
        </w:r>
      </w:hyperlink>
      <w:r w:rsidRPr="00D55A17">
        <w:rPr>
          <w:rFonts w:ascii="Arial" w:hAnsi="Arial" w:cs="Arial"/>
          <w:b/>
          <w:sz w:val="20"/>
          <w:szCs w:val="20"/>
        </w:rPr>
        <w:t>, któr</w:t>
      </w:r>
      <w:r w:rsidR="00152772">
        <w:rPr>
          <w:rFonts w:ascii="Arial" w:hAnsi="Arial" w:cs="Arial"/>
          <w:b/>
          <w:sz w:val="20"/>
          <w:szCs w:val="20"/>
        </w:rPr>
        <w:t>e</w:t>
      </w:r>
      <w:r w:rsidRPr="00D55A17">
        <w:rPr>
          <w:rFonts w:ascii="Arial" w:hAnsi="Arial" w:cs="Arial"/>
          <w:b/>
          <w:sz w:val="20"/>
          <w:szCs w:val="20"/>
        </w:rPr>
        <w:t xml:space="preserve"> będ</w:t>
      </w:r>
      <w:r w:rsidR="00152772">
        <w:rPr>
          <w:rFonts w:ascii="Arial" w:hAnsi="Arial" w:cs="Arial"/>
          <w:b/>
          <w:sz w:val="20"/>
          <w:szCs w:val="20"/>
        </w:rPr>
        <w:t>ą</w:t>
      </w:r>
      <w:r w:rsidRPr="00D55A17">
        <w:rPr>
          <w:rFonts w:ascii="Arial" w:hAnsi="Arial" w:cs="Arial"/>
          <w:b/>
          <w:sz w:val="20"/>
          <w:szCs w:val="20"/>
        </w:rPr>
        <w:t xml:space="preserve"> głównym narzędziem komunikacji tegoroczn</w:t>
      </w:r>
      <w:r w:rsidR="00B700D9" w:rsidRPr="00D55A17">
        <w:rPr>
          <w:rFonts w:ascii="Arial" w:hAnsi="Arial" w:cs="Arial"/>
          <w:b/>
          <w:sz w:val="20"/>
          <w:szCs w:val="20"/>
        </w:rPr>
        <w:t>ej</w:t>
      </w:r>
      <w:r w:rsidRPr="00D55A17">
        <w:rPr>
          <w:rFonts w:ascii="Arial" w:hAnsi="Arial" w:cs="Arial"/>
          <w:b/>
          <w:sz w:val="20"/>
          <w:szCs w:val="20"/>
        </w:rPr>
        <w:t xml:space="preserve"> platform</w:t>
      </w:r>
      <w:r w:rsidR="00B700D9" w:rsidRPr="00D55A17">
        <w:rPr>
          <w:rFonts w:ascii="Arial" w:hAnsi="Arial" w:cs="Arial"/>
          <w:b/>
          <w:sz w:val="20"/>
          <w:szCs w:val="20"/>
        </w:rPr>
        <w:t>y</w:t>
      </w:r>
      <w:r w:rsidRPr="00D55A17">
        <w:rPr>
          <w:rFonts w:ascii="Arial" w:hAnsi="Arial" w:cs="Arial"/>
          <w:b/>
          <w:sz w:val="20"/>
          <w:szCs w:val="20"/>
        </w:rPr>
        <w:t xml:space="preserve"> prom</w:t>
      </w:r>
      <w:r w:rsidR="00B700D9" w:rsidRPr="00D55A17">
        <w:rPr>
          <w:rFonts w:ascii="Arial" w:hAnsi="Arial" w:cs="Arial"/>
          <w:b/>
          <w:sz w:val="20"/>
          <w:szCs w:val="20"/>
        </w:rPr>
        <w:t>ującej</w:t>
      </w:r>
      <w:r w:rsidRPr="00D55A17">
        <w:rPr>
          <w:rFonts w:ascii="Arial" w:hAnsi="Arial" w:cs="Arial"/>
          <w:b/>
          <w:sz w:val="20"/>
          <w:szCs w:val="20"/>
        </w:rPr>
        <w:t xml:space="preserve"> mark</w:t>
      </w:r>
      <w:r w:rsidR="00B700D9" w:rsidRPr="00D55A17">
        <w:rPr>
          <w:rFonts w:ascii="Arial" w:hAnsi="Arial" w:cs="Arial"/>
          <w:b/>
          <w:sz w:val="20"/>
          <w:szCs w:val="20"/>
        </w:rPr>
        <w:t>ę</w:t>
      </w:r>
      <w:r w:rsidRPr="00D55A17">
        <w:rPr>
          <w:rFonts w:ascii="Arial" w:hAnsi="Arial" w:cs="Arial"/>
          <w:b/>
          <w:sz w:val="20"/>
          <w:szCs w:val="20"/>
        </w:rPr>
        <w:t xml:space="preserve"> Dan Cake.</w:t>
      </w:r>
      <w:r w:rsidR="00AF0DDA" w:rsidRPr="00D55A17">
        <w:rPr>
          <w:rFonts w:ascii="Arial" w:hAnsi="Arial" w:cs="Arial"/>
          <w:b/>
          <w:sz w:val="20"/>
          <w:szCs w:val="20"/>
        </w:rPr>
        <w:t xml:space="preserve"> Całość działań zostanie wzmocniona intensywną komunikacją w mediach społecznościowych Spółki</w:t>
      </w:r>
      <w:r w:rsidR="00771EB9">
        <w:rPr>
          <w:rFonts w:ascii="Arial" w:hAnsi="Arial" w:cs="Arial"/>
          <w:b/>
          <w:sz w:val="20"/>
          <w:szCs w:val="20"/>
        </w:rPr>
        <w:t xml:space="preserve"> i konkursem konsumenckim prowadzonym również za pośrednictwem strony </w:t>
      </w:r>
      <w:hyperlink r:id="rId11" w:history="1">
        <w:r w:rsidR="00771EB9" w:rsidRPr="00D55A17">
          <w:rPr>
            <w:rStyle w:val="Hipercze"/>
            <w:rFonts w:ascii="Arial" w:hAnsi="Arial" w:cs="Arial"/>
            <w:b/>
            <w:sz w:val="20"/>
            <w:szCs w:val="20"/>
          </w:rPr>
          <w:t>www.smakbeztroski.pl</w:t>
        </w:r>
      </w:hyperlink>
      <w:r w:rsidR="00AF0DDA" w:rsidRPr="00D55A17">
        <w:rPr>
          <w:rFonts w:ascii="Arial" w:hAnsi="Arial" w:cs="Arial"/>
          <w:b/>
          <w:sz w:val="20"/>
          <w:szCs w:val="20"/>
        </w:rPr>
        <w:t xml:space="preserve">. </w:t>
      </w:r>
      <w:r w:rsidR="0092275B" w:rsidRPr="00D55A17">
        <w:rPr>
          <w:rFonts w:ascii="Arial" w:hAnsi="Arial" w:cs="Arial"/>
          <w:b/>
          <w:sz w:val="20"/>
          <w:szCs w:val="20"/>
        </w:rPr>
        <w:t xml:space="preserve">Jesienią </w:t>
      </w:r>
      <w:r w:rsidR="00D55A17">
        <w:rPr>
          <w:rFonts w:ascii="Arial" w:hAnsi="Arial" w:cs="Arial"/>
          <w:b/>
          <w:sz w:val="20"/>
          <w:szCs w:val="20"/>
        </w:rPr>
        <w:t>tego roku będzie miał miejsce</w:t>
      </w:r>
      <w:r w:rsidR="0092275B" w:rsidRPr="00D55A17">
        <w:rPr>
          <w:rFonts w:ascii="Arial" w:hAnsi="Arial" w:cs="Arial"/>
          <w:b/>
          <w:sz w:val="20"/>
          <w:szCs w:val="20"/>
        </w:rPr>
        <w:t xml:space="preserve"> drugi etap kampanii, </w:t>
      </w:r>
      <w:r w:rsidR="00D55A17" w:rsidRPr="00D55A17">
        <w:rPr>
          <w:rFonts w:ascii="Arial" w:hAnsi="Arial" w:cs="Arial"/>
          <w:b/>
          <w:sz w:val="20"/>
          <w:szCs w:val="20"/>
        </w:rPr>
        <w:t xml:space="preserve">w trakcie którego planowana jest </w:t>
      </w:r>
      <w:r w:rsidR="00D55A17">
        <w:rPr>
          <w:rFonts w:ascii="Arial" w:hAnsi="Arial" w:cs="Arial"/>
          <w:b/>
          <w:sz w:val="20"/>
          <w:szCs w:val="20"/>
        </w:rPr>
        <w:t xml:space="preserve">m.in. </w:t>
      </w:r>
      <w:r w:rsidR="00152772">
        <w:rPr>
          <w:rFonts w:ascii="Arial" w:hAnsi="Arial" w:cs="Arial"/>
          <w:b/>
          <w:sz w:val="20"/>
          <w:szCs w:val="20"/>
        </w:rPr>
        <w:t xml:space="preserve">publikacja kolejnych trzech filmów, dwumiesięczna </w:t>
      </w:r>
      <w:r w:rsidR="00D55A17" w:rsidRPr="00D55A17">
        <w:rPr>
          <w:rFonts w:ascii="Arial" w:hAnsi="Arial" w:cs="Arial"/>
          <w:b/>
          <w:sz w:val="20"/>
          <w:szCs w:val="20"/>
        </w:rPr>
        <w:t xml:space="preserve">kampania </w:t>
      </w:r>
      <w:proofErr w:type="spellStart"/>
      <w:r w:rsidR="00D55A17" w:rsidRPr="00D55A17">
        <w:rPr>
          <w:rFonts w:ascii="Arial" w:hAnsi="Arial" w:cs="Arial"/>
          <w:b/>
          <w:sz w:val="20"/>
          <w:szCs w:val="20"/>
        </w:rPr>
        <w:t>billboardowa</w:t>
      </w:r>
      <w:proofErr w:type="spellEnd"/>
      <w:r w:rsidR="00D55A17" w:rsidRPr="00D55A17">
        <w:rPr>
          <w:rFonts w:ascii="Arial" w:hAnsi="Arial" w:cs="Arial"/>
          <w:b/>
          <w:sz w:val="20"/>
          <w:szCs w:val="20"/>
        </w:rPr>
        <w:t xml:space="preserve"> w 10 największych aglomeracjach Polski</w:t>
      </w:r>
      <w:r w:rsidR="00152772">
        <w:rPr>
          <w:rFonts w:ascii="Arial" w:hAnsi="Arial" w:cs="Arial"/>
          <w:b/>
          <w:sz w:val="20"/>
          <w:szCs w:val="20"/>
        </w:rPr>
        <w:t xml:space="preserve">, </w:t>
      </w:r>
      <w:r w:rsidR="0092275B" w:rsidRPr="00D55A17">
        <w:rPr>
          <w:rFonts w:ascii="Arial" w:hAnsi="Arial" w:cs="Arial"/>
          <w:b/>
          <w:sz w:val="20"/>
          <w:szCs w:val="20"/>
        </w:rPr>
        <w:t>ogólnopolski konkurs z ciekawymi nagrodami</w:t>
      </w:r>
      <w:r w:rsidR="00152772">
        <w:rPr>
          <w:rFonts w:ascii="Arial" w:hAnsi="Arial" w:cs="Arial"/>
          <w:b/>
          <w:sz w:val="20"/>
          <w:szCs w:val="20"/>
        </w:rPr>
        <w:t xml:space="preserve"> oraz event dla konsumentów. </w:t>
      </w:r>
    </w:p>
    <w:p w:rsidR="008039B9" w:rsidRPr="00D55A17" w:rsidRDefault="008039B9" w:rsidP="008039B9">
      <w:pPr>
        <w:spacing w:after="0" w:line="360" w:lineRule="auto"/>
        <w:jc w:val="both"/>
        <w:rPr>
          <w:rFonts w:ascii="Arial" w:hAnsi="Arial" w:cs="Arial"/>
          <w:b/>
          <w:sz w:val="20"/>
          <w:szCs w:val="20"/>
        </w:rPr>
      </w:pPr>
    </w:p>
    <w:p w:rsidR="008039B9" w:rsidRPr="00B700D9" w:rsidRDefault="008039B9" w:rsidP="00B700D9">
      <w:pPr>
        <w:spacing w:after="0" w:line="360" w:lineRule="auto"/>
        <w:jc w:val="both"/>
        <w:rPr>
          <w:rFonts w:ascii="Arial" w:hAnsi="Arial" w:cs="Arial"/>
          <w:b/>
          <w:szCs w:val="20"/>
        </w:rPr>
      </w:pPr>
      <w:r w:rsidRPr="00D55A17">
        <w:rPr>
          <w:rFonts w:ascii="Arial" w:hAnsi="Arial" w:cs="Arial"/>
          <w:b/>
          <w:sz w:val="20"/>
          <w:szCs w:val="20"/>
        </w:rPr>
        <w:t xml:space="preserve">Koncepcja kreatywna </w:t>
      </w:r>
      <w:r w:rsidR="00EE7CD1" w:rsidRPr="00D55A17">
        <w:rPr>
          <w:rFonts w:ascii="Arial" w:hAnsi="Arial" w:cs="Arial"/>
          <w:b/>
          <w:sz w:val="20"/>
          <w:szCs w:val="20"/>
        </w:rPr>
        <w:t xml:space="preserve">oraz </w:t>
      </w:r>
      <w:r w:rsidRPr="00D55A17">
        <w:rPr>
          <w:rFonts w:ascii="Arial" w:hAnsi="Arial" w:cs="Arial"/>
          <w:b/>
          <w:sz w:val="20"/>
          <w:szCs w:val="20"/>
        </w:rPr>
        <w:t xml:space="preserve">scenariusze </w:t>
      </w:r>
      <w:r w:rsidR="00EE7CD1" w:rsidRPr="00D55A17">
        <w:rPr>
          <w:rFonts w:ascii="Arial" w:hAnsi="Arial" w:cs="Arial"/>
          <w:b/>
          <w:sz w:val="20"/>
          <w:szCs w:val="20"/>
        </w:rPr>
        <w:t xml:space="preserve">filmów </w:t>
      </w:r>
      <w:r w:rsidRPr="00D55A17">
        <w:rPr>
          <w:rFonts w:ascii="Arial" w:hAnsi="Arial" w:cs="Arial"/>
          <w:b/>
          <w:sz w:val="20"/>
          <w:szCs w:val="20"/>
        </w:rPr>
        <w:t xml:space="preserve">przygotowane zostały przez agencję 19 Południk. Za produkcję </w:t>
      </w:r>
      <w:r w:rsidR="00EE7CD1" w:rsidRPr="00D55A17">
        <w:rPr>
          <w:rFonts w:ascii="Arial" w:hAnsi="Arial" w:cs="Arial"/>
          <w:b/>
          <w:sz w:val="20"/>
          <w:szCs w:val="20"/>
        </w:rPr>
        <w:t>filmów</w:t>
      </w:r>
      <w:r w:rsidRPr="00D55A17">
        <w:rPr>
          <w:rFonts w:ascii="Arial" w:hAnsi="Arial" w:cs="Arial"/>
          <w:b/>
          <w:sz w:val="20"/>
          <w:szCs w:val="20"/>
        </w:rPr>
        <w:t xml:space="preserve"> odpowiedzialne jest studio </w:t>
      </w:r>
      <w:proofErr w:type="spellStart"/>
      <w:r w:rsidRPr="00D55A17">
        <w:rPr>
          <w:rFonts w:ascii="Arial" w:hAnsi="Arial" w:cs="Arial"/>
          <w:b/>
          <w:sz w:val="20"/>
          <w:szCs w:val="20"/>
        </w:rPr>
        <w:t>Talking</w:t>
      </w:r>
      <w:proofErr w:type="spellEnd"/>
      <w:r w:rsidRPr="00D55A17">
        <w:rPr>
          <w:rFonts w:ascii="Arial" w:hAnsi="Arial" w:cs="Arial"/>
          <w:b/>
          <w:sz w:val="20"/>
          <w:szCs w:val="20"/>
        </w:rPr>
        <w:t xml:space="preserve"> </w:t>
      </w:r>
      <w:proofErr w:type="spellStart"/>
      <w:r w:rsidRPr="00D55A17">
        <w:rPr>
          <w:rFonts w:ascii="Arial" w:hAnsi="Arial" w:cs="Arial"/>
          <w:b/>
          <w:sz w:val="20"/>
          <w:szCs w:val="20"/>
        </w:rPr>
        <w:t>Heads</w:t>
      </w:r>
      <w:proofErr w:type="spellEnd"/>
      <w:r w:rsidR="00B700D9" w:rsidRPr="00D55A17">
        <w:rPr>
          <w:rFonts w:ascii="Arial" w:hAnsi="Arial" w:cs="Arial"/>
          <w:b/>
          <w:sz w:val="20"/>
          <w:szCs w:val="20"/>
        </w:rPr>
        <w:t>, natomiast r</w:t>
      </w:r>
      <w:r w:rsidRPr="00D55A17">
        <w:rPr>
          <w:rFonts w:ascii="Arial" w:hAnsi="Arial" w:cs="Arial"/>
          <w:b/>
          <w:sz w:val="20"/>
          <w:szCs w:val="20"/>
        </w:rPr>
        <w:t xml:space="preserve">eżyserem klipów jest Michał </w:t>
      </w:r>
      <w:proofErr w:type="spellStart"/>
      <w:r w:rsidRPr="00D55A17">
        <w:rPr>
          <w:rFonts w:ascii="Arial" w:hAnsi="Arial" w:cs="Arial"/>
          <w:b/>
          <w:sz w:val="20"/>
          <w:szCs w:val="20"/>
        </w:rPr>
        <w:t>Bolland</w:t>
      </w:r>
      <w:proofErr w:type="spellEnd"/>
      <w:r w:rsidRPr="00B700D9">
        <w:rPr>
          <w:rFonts w:ascii="Arial" w:hAnsi="Arial" w:cs="Arial"/>
          <w:b/>
          <w:szCs w:val="20"/>
        </w:rPr>
        <w:t>.</w:t>
      </w:r>
    </w:p>
    <w:p w:rsidR="00DF3C83" w:rsidRPr="00B700D9" w:rsidRDefault="00DF3C83" w:rsidP="00DF3C83">
      <w:pPr>
        <w:spacing w:after="0" w:line="360" w:lineRule="auto"/>
        <w:jc w:val="both"/>
        <w:rPr>
          <w:rFonts w:ascii="Arial" w:hAnsi="Arial" w:cs="Arial"/>
        </w:rPr>
      </w:pPr>
      <w:r w:rsidRPr="00B700D9">
        <w:rPr>
          <w:rFonts w:ascii="Arial" w:hAnsi="Arial" w:cs="Arial"/>
          <w:i/>
        </w:rPr>
        <w:lastRenderedPageBreak/>
        <w:t xml:space="preserve">„Bardzo gruntownie przygotowaliśmy się do opracowania naszej platformy komunikacji Smak Beztroski. Zaczęliśmy </w:t>
      </w:r>
      <w:r>
        <w:rPr>
          <w:rFonts w:ascii="Arial" w:hAnsi="Arial" w:cs="Arial"/>
          <w:i/>
        </w:rPr>
        <w:t xml:space="preserve">w 2018 roku </w:t>
      </w:r>
      <w:r w:rsidRPr="00B700D9">
        <w:rPr>
          <w:rFonts w:ascii="Arial" w:hAnsi="Arial" w:cs="Arial"/>
          <w:i/>
        </w:rPr>
        <w:t>od badań etnograficznych, podczas których zapytaliśmy konsumentów o rzeczy dla nich najbardziej istotne. Stanowiły one fundament budowania platformy komunikacji, opartej o życiowy pragmatyzm i ograniczone zasoby czasu, jako istotnej wartości dla grupy docelowej. To właśnie czas jest tym, co Dan Cake próbuje nie tylko pomóc zaoszczędzić, ale nawet oddać konsumentom, aby Ci mogli skupić się na tym</w:t>
      </w:r>
      <w:r>
        <w:rPr>
          <w:rFonts w:ascii="Arial" w:hAnsi="Arial" w:cs="Arial"/>
          <w:i/>
        </w:rPr>
        <w:t>,</w:t>
      </w:r>
      <w:r w:rsidRPr="00B700D9">
        <w:rPr>
          <w:rFonts w:ascii="Arial" w:hAnsi="Arial" w:cs="Arial"/>
          <w:i/>
        </w:rPr>
        <w:t xml:space="preserve"> co</w:t>
      </w:r>
      <w:r>
        <w:rPr>
          <w:rFonts w:ascii="Arial" w:hAnsi="Arial" w:cs="Arial"/>
          <w:i/>
        </w:rPr>
        <w:t xml:space="preserve"> jest najistotniejsze w</w:t>
      </w:r>
      <w:r w:rsidRPr="00B700D9">
        <w:rPr>
          <w:rFonts w:ascii="Arial" w:hAnsi="Arial" w:cs="Arial"/>
          <w:i/>
        </w:rPr>
        <w:t xml:space="preserve"> </w:t>
      </w:r>
      <w:r>
        <w:rPr>
          <w:rFonts w:ascii="Arial" w:hAnsi="Arial" w:cs="Arial"/>
          <w:i/>
        </w:rPr>
        <w:t xml:space="preserve">naszym </w:t>
      </w:r>
      <w:r w:rsidRPr="00B700D9">
        <w:rPr>
          <w:rFonts w:ascii="Arial" w:hAnsi="Arial" w:cs="Arial"/>
          <w:i/>
        </w:rPr>
        <w:t>życiu</w:t>
      </w:r>
      <w:r>
        <w:rPr>
          <w:rFonts w:ascii="Arial" w:hAnsi="Arial" w:cs="Arial"/>
          <w:i/>
        </w:rPr>
        <w:t>, m.in. zabawę z dziećmi, spotkania z przyjaciółmi, czy czytanie książek”</w:t>
      </w:r>
      <w:r>
        <w:rPr>
          <w:rFonts w:ascii="Arial" w:hAnsi="Arial" w:cs="Arial"/>
        </w:rPr>
        <w:t xml:space="preserve"> </w:t>
      </w:r>
      <w:r w:rsidRPr="00260DB2">
        <w:rPr>
          <w:rFonts w:ascii="Arial" w:hAnsi="Arial" w:cs="Arial"/>
        </w:rPr>
        <w:t>– powiedział</w:t>
      </w:r>
      <w:r>
        <w:rPr>
          <w:rFonts w:ascii="Arial" w:hAnsi="Arial" w:cs="Arial"/>
        </w:rPr>
        <w:t xml:space="preserve"> </w:t>
      </w:r>
      <w:r w:rsidRPr="001927B9">
        <w:rPr>
          <w:rFonts w:ascii="Arial" w:hAnsi="Arial" w:cs="Arial"/>
          <w:b/>
        </w:rPr>
        <w:t xml:space="preserve">Wiktor Kowalski, </w:t>
      </w:r>
      <w:r>
        <w:rPr>
          <w:rFonts w:ascii="Arial" w:hAnsi="Arial" w:cs="Arial"/>
          <w:b/>
        </w:rPr>
        <w:t xml:space="preserve">Brand Manager Dan Cake Polonia. </w:t>
      </w:r>
    </w:p>
    <w:p w:rsidR="00DF3C83" w:rsidRDefault="00DF3C83" w:rsidP="00DF3C83">
      <w:pPr>
        <w:spacing w:after="0" w:line="360" w:lineRule="auto"/>
        <w:jc w:val="both"/>
        <w:rPr>
          <w:rFonts w:ascii="Arial" w:hAnsi="Arial" w:cs="Arial"/>
        </w:rPr>
      </w:pPr>
    </w:p>
    <w:p w:rsidR="00B069C3" w:rsidRPr="00B700D9" w:rsidRDefault="00B069C3" w:rsidP="00B069C3">
      <w:pPr>
        <w:spacing w:after="0" w:line="360" w:lineRule="auto"/>
        <w:jc w:val="both"/>
        <w:rPr>
          <w:rFonts w:ascii="Arial" w:hAnsi="Arial" w:cs="Arial"/>
        </w:rPr>
      </w:pPr>
      <w:r w:rsidRPr="00B700D9">
        <w:rPr>
          <w:rFonts w:ascii="Arial" w:hAnsi="Arial" w:cs="Arial"/>
        </w:rPr>
        <w:t xml:space="preserve">Pierwszoplanowym bohaterem </w:t>
      </w:r>
      <w:r>
        <w:rPr>
          <w:rFonts w:ascii="Arial" w:hAnsi="Arial" w:cs="Arial"/>
        </w:rPr>
        <w:t xml:space="preserve">zrealizowanych filmów </w:t>
      </w:r>
      <w:r w:rsidRPr="00B700D9">
        <w:rPr>
          <w:rFonts w:ascii="Arial" w:hAnsi="Arial" w:cs="Arial"/>
        </w:rPr>
        <w:t xml:space="preserve">jest Cukiernik, w którego rolę wcielił się </w:t>
      </w:r>
      <w:r w:rsidRPr="00CE4CAB">
        <w:rPr>
          <w:rFonts w:ascii="Arial" w:hAnsi="Arial" w:cs="Arial"/>
        </w:rPr>
        <w:t>Wiesław Kupczak (aktor Teatru Śląskiego w Katowicach).</w:t>
      </w:r>
      <w:r w:rsidRPr="00B700D9">
        <w:rPr>
          <w:rFonts w:ascii="Arial" w:hAnsi="Arial" w:cs="Arial"/>
        </w:rPr>
        <w:t xml:space="preserve"> Kreuje on przyjazną i ciepłą postać gościnnego i troskliwego gospodarza miejsca, w którym każdy, niezależnie od potrzeb, znajduje coś dla siebie. Odwiedzają go tu</w:t>
      </w:r>
      <w:r>
        <w:rPr>
          <w:rFonts w:ascii="Arial" w:hAnsi="Arial" w:cs="Arial"/>
        </w:rPr>
        <w:t>:</w:t>
      </w:r>
      <w:r w:rsidRPr="00B700D9">
        <w:rPr>
          <w:rFonts w:ascii="Arial" w:hAnsi="Arial" w:cs="Arial"/>
        </w:rPr>
        <w:t xml:space="preserve"> „Pani Spóźnialska”, „Tata” który przegrał zakład z żoną o organizację imprezy dla 12 koleżanek córeczki, „Pani Zaspana”, „Ślązak”, „Mama Indywidualistów”, „Mały Agent” i „Biznesmen”. Zamierzeniem twórców było stworzenie postaci nieco przerysowanych, dzięki czemu </w:t>
      </w:r>
      <w:r>
        <w:rPr>
          <w:rFonts w:ascii="Arial" w:hAnsi="Arial" w:cs="Arial"/>
        </w:rPr>
        <w:t xml:space="preserve">klimat filmów jest lekki i </w:t>
      </w:r>
      <w:r w:rsidRPr="00B700D9">
        <w:rPr>
          <w:rFonts w:ascii="Arial" w:hAnsi="Arial" w:cs="Arial"/>
        </w:rPr>
        <w:t>humorystyczn</w:t>
      </w:r>
      <w:r>
        <w:rPr>
          <w:rFonts w:ascii="Arial" w:hAnsi="Arial" w:cs="Arial"/>
        </w:rPr>
        <w:t xml:space="preserve">y. </w:t>
      </w:r>
    </w:p>
    <w:p w:rsidR="00B069C3" w:rsidRDefault="00B069C3" w:rsidP="00B700D9">
      <w:pPr>
        <w:spacing w:after="0" w:line="360" w:lineRule="auto"/>
        <w:jc w:val="both"/>
        <w:rPr>
          <w:rFonts w:ascii="Arial" w:hAnsi="Arial" w:cs="Arial"/>
        </w:rPr>
      </w:pPr>
    </w:p>
    <w:p w:rsidR="00212EBA" w:rsidRPr="00B700D9" w:rsidRDefault="00212EBA" w:rsidP="00212EBA">
      <w:pPr>
        <w:spacing w:after="0" w:line="360" w:lineRule="auto"/>
        <w:jc w:val="both"/>
        <w:rPr>
          <w:rFonts w:ascii="Arial" w:hAnsi="Arial" w:cs="Arial"/>
        </w:rPr>
      </w:pPr>
      <w:r>
        <w:rPr>
          <w:rFonts w:ascii="Arial" w:hAnsi="Arial" w:cs="Arial"/>
        </w:rPr>
        <w:t>W pierwszej odsłonie kampanii można obejrzeć 4 pierwsze filmy</w:t>
      </w:r>
      <w:r w:rsidR="00CE4CAB">
        <w:rPr>
          <w:rFonts w:ascii="Arial" w:hAnsi="Arial" w:cs="Arial"/>
        </w:rPr>
        <w:t>, w których Cukiernika odwiedzają: „</w:t>
      </w:r>
      <w:r w:rsidR="00CE4CAB" w:rsidRPr="00CE4CAB">
        <w:rPr>
          <w:rFonts w:ascii="Arial" w:hAnsi="Arial" w:cs="Arial"/>
        </w:rPr>
        <w:t>Ślązak</w:t>
      </w:r>
      <w:r w:rsidR="00CE4CAB">
        <w:rPr>
          <w:rFonts w:ascii="Arial" w:hAnsi="Arial" w:cs="Arial"/>
        </w:rPr>
        <w:t>”</w:t>
      </w:r>
      <w:r w:rsidR="00CE4CAB" w:rsidRPr="00CE4CAB">
        <w:rPr>
          <w:rFonts w:ascii="Arial" w:hAnsi="Arial" w:cs="Arial"/>
        </w:rPr>
        <w:t xml:space="preserve">, </w:t>
      </w:r>
      <w:r w:rsidR="00CE4CAB">
        <w:rPr>
          <w:rFonts w:ascii="Arial" w:hAnsi="Arial" w:cs="Arial"/>
        </w:rPr>
        <w:t>„</w:t>
      </w:r>
      <w:r w:rsidR="00CE4CAB" w:rsidRPr="00CE4CAB">
        <w:rPr>
          <w:rFonts w:ascii="Arial" w:hAnsi="Arial" w:cs="Arial"/>
        </w:rPr>
        <w:t>Pani Wiecznie Spóźnialska</w:t>
      </w:r>
      <w:r w:rsidR="00CE4CAB">
        <w:rPr>
          <w:rFonts w:ascii="Arial" w:hAnsi="Arial" w:cs="Arial"/>
        </w:rPr>
        <w:t>”</w:t>
      </w:r>
      <w:r w:rsidR="00CE4CAB" w:rsidRPr="00CE4CAB">
        <w:rPr>
          <w:rFonts w:ascii="Arial" w:hAnsi="Arial" w:cs="Arial"/>
        </w:rPr>
        <w:t xml:space="preserve">, </w:t>
      </w:r>
      <w:r w:rsidR="00CE4CAB">
        <w:rPr>
          <w:rFonts w:ascii="Arial" w:hAnsi="Arial" w:cs="Arial"/>
        </w:rPr>
        <w:t>„</w:t>
      </w:r>
      <w:r w:rsidR="00CE4CAB" w:rsidRPr="00CE4CAB">
        <w:rPr>
          <w:rFonts w:ascii="Arial" w:hAnsi="Arial" w:cs="Arial"/>
        </w:rPr>
        <w:t>Mama Małych Indywidualistów</w:t>
      </w:r>
      <w:r w:rsidR="00CE4CAB">
        <w:rPr>
          <w:rFonts w:ascii="Arial" w:hAnsi="Arial" w:cs="Arial"/>
        </w:rPr>
        <w:t>” oraz</w:t>
      </w:r>
      <w:r w:rsidR="00CE4CAB" w:rsidRPr="00CE4CAB">
        <w:rPr>
          <w:rFonts w:ascii="Arial" w:hAnsi="Arial" w:cs="Arial"/>
        </w:rPr>
        <w:t xml:space="preserve"> </w:t>
      </w:r>
      <w:r w:rsidR="00CE4CAB">
        <w:rPr>
          <w:rFonts w:ascii="Arial" w:hAnsi="Arial" w:cs="Arial"/>
        </w:rPr>
        <w:t>„</w:t>
      </w:r>
      <w:r w:rsidR="00CE4CAB" w:rsidRPr="00CE4CAB">
        <w:rPr>
          <w:rFonts w:ascii="Arial" w:hAnsi="Arial" w:cs="Arial"/>
        </w:rPr>
        <w:t>Pani Zaspana</w:t>
      </w:r>
      <w:r w:rsidR="00CE4CAB">
        <w:rPr>
          <w:rFonts w:ascii="Arial" w:hAnsi="Arial" w:cs="Arial"/>
        </w:rPr>
        <w:t>”.</w:t>
      </w:r>
    </w:p>
    <w:p w:rsidR="00CE4CAB" w:rsidRDefault="00CE4CAB" w:rsidP="00B74E33">
      <w:pPr>
        <w:rPr>
          <w:rFonts w:ascii="Calibri" w:hAnsi="Calibri" w:cs="Calibri"/>
          <w:color w:val="1F497D"/>
        </w:rPr>
      </w:pPr>
    </w:p>
    <w:p w:rsidR="00CE4CAB" w:rsidRDefault="00CE4CAB" w:rsidP="00CE4CAB">
      <w:pPr>
        <w:spacing w:after="0" w:line="360" w:lineRule="auto"/>
        <w:jc w:val="both"/>
        <w:rPr>
          <w:rFonts w:ascii="Arial" w:hAnsi="Arial" w:cs="Arial"/>
          <w:i/>
        </w:rPr>
      </w:pPr>
      <w:r>
        <w:rPr>
          <w:rFonts w:ascii="Arial" w:hAnsi="Arial" w:cs="Arial"/>
          <w:i/>
        </w:rPr>
        <w:t>„</w:t>
      </w:r>
      <w:r w:rsidRPr="009A765A">
        <w:rPr>
          <w:rFonts w:ascii="Arial" w:hAnsi="Arial" w:cs="Arial"/>
          <w:i/>
        </w:rPr>
        <w:t xml:space="preserve">Kontynuujemy w tym roku komunikację naszej </w:t>
      </w:r>
      <w:r w:rsidR="00DF3C83">
        <w:rPr>
          <w:rFonts w:ascii="Arial" w:hAnsi="Arial" w:cs="Arial"/>
          <w:i/>
        </w:rPr>
        <w:t xml:space="preserve">platformy </w:t>
      </w:r>
      <w:r w:rsidRPr="009A765A">
        <w:rPr>
          <w:rFonts w:ascii="Arial" w:hAnsi="Arial" w:cs="Arial"/>
          <w:i/>
        </w:rPr>
        <w:t>Smak Beztroski. Tym razem kreujemy Cukiernię Dan Cake i powołujemy do życia postać Cukiernika, który gości różnych bohaterów, wzorowanych na najbardziej typowych postawach konsumenckich. Naszych bohaterów pokazujemy w zabawny, lekko przerysowany sposób, ale nie wyśmiewamy ich, bo dla każdego znajdzie się miejsce w Cukierni Beztroski – bajkowym miejscu na rogu, w którym sprzedawca zna wszystkich z imienia. Cechy poszczególnych postaci dobrane są w taki sposób, aby każdy mógł odnaleźć w nich cząstkę siebie, a co za tym idzie, poczuć się dobrze jako odbiorca marki</w:t>
      </w:r>
      <w:r>
        <w:rPr>
          <w:rFonts w:ascii="Arial" w:hAnsi="Arial" w:cs="Arial"/>
          <w:i/>
        </w:rPr>
        <w:t xml:space="preserve">” </w:t>
      </w:r>
      <w:r w:rsidRPr="009A765A">
        <w:rPr>
          <w:rFonts w:ascii="Arial" w:hAnsi="Arial" w:cs="Arial"/>
        </w:rPr>
        <w:t xml:space="preserve">– dodał </w:t>
      </w:r>
      <w:r w:rsidRPr="001927B9">
        <w:rPr>
          <w:rFonts w:ascii="Arial" w:hAnsi="Arial" w:cs="Arial"/>
          <w:b/>
        </w:rPr>
        <w:t>Wiktor Kowalski</w:t>
      </w:r>
      <w:r w:rsidRPr="009A765A">
        <w:rPr>
          <w:rFonts w:ascii="Arial" w:hAnsi="Arial" w:cs="Arial"/>
          <w:i/>
        </w:rPr>
        <w:t>.</w:t>
      </w:r>
    </w:p>
    <w:p w:rsidR="00B069C3" w:rsidRPr="00B700D9" w:rsidRDefault="00B069C3" w:rsidP="00EE7CD1">
      <w:pPr>
        <w:spacing w:after="0" w:line="360" w:lineRule="auto"/>
        <w:jc w:val="both"/>
        <w:rPr>
          <w:rFonts w:ascii="Arial" w:hAnsi="Arial" w:cs="Arial"/>
        </w:rPr>
      </w:pPr>
      <w:bookmarkStart w:id="1" w:name="_GoBack"/>
      <w:bookmarkEnd w:id="1"/>
    </w:p>
    <w:p w:rsidR="0092275B" w:rsidRPr="00B700D9" w:rsidRDefault="0092275B" w:rsidP="00B700D9">
      <w:pPr>
        <w:spacing w:after="0" w:line="360" w:lineRule="auto"/>
        <w:rPr>
          <w:rFonts w:ascii="Arial" w:hAnsi="Arial" w:cs="Arial"/>
          <w:b/>
        </w:rPr>
      </w:pPr>
      <w:r w:rsidRPr="00B700D9">
        <w:rPr>
          <w:rFonts w:ascii="Arial" w:hAnsi="Arial" w:cs="Arial"/>
          <w:b/>
        </w:rPr>
        <w:t>Zapraszam</w:t>
      </w:r>
      <w:r w:rsidR="00B700D9" w:rsidRPr="00B700D9">
        <w:rPr>
          <w:rFonts w:ascii="Arial" w:hAnsi="Arial" w:cs="Arial"/>
          <w:b/>
        </w:rPr>
        <w:t>y</w:t>
      </w:r>
      <w:r w:rsidRPr="00B700D9">
        <w:rPr>
          <w:rFonts w:ascii="Arial" w:hAnsi="Arial" w:cs="Arial"/>
          <w:b/>
        </w:rPr>
        <w:t xml:space="preserve"> do oglądania</w:t>
      </w:r>
      <w:r w:rsidR="00B700D9" w:rsidRPr="00B700D9">
        <w:rPr>
          <w:rFonts w:ascii="Arial" w:hAnsi="Arial" w:cs="Arial"/>
          <w:b/>
        </w:rPr>
        <w:t xml:space="preserve"> filmów</w:t>
      </w:r>
      <w:r w:rsidRPr="00B700D9">
        <w:rPr>
          <w:rFonts w:ascii="Arial" w:hAnsi="Arial" w:cs="Arial"/>
          <w:b/>
        </w:rPr>
        <w:t xml:space="preserve">! </w:t>
      </w:r>
    </w:p>
    <w:p w:rsidR="00CE4CAB" w:rsidRPr="00CE4CAB" w:rsidRDefault="00DF3C83" w:rsidP="00CE4CAB">
      <w:pPr>
        <w:rPr>
          <w:rFonts w:ascii="Arial" w:hAnsi="Arial" w:cs="Arial"/>
        </w:rPr>
      </w:pPr>
      <w:hyperlink r:id="rId12" w:history="1">
        <w:r w:rsidR="00CE4CAB" w:rsidRPr="00CE4CAB">
          <w:rPr>
            <w:rStyle w:val="Hipercze"/>
            <w:rFonts w:ascii="Arial" w:hAnsi="Arial" w:cs="Arial"/>
          </w:rPr>
          <w:t>https://youtu.be/MP1Ne0T9S68</w:t>
        </w:r>
      </w:hyperlink>
    </w:p>
    <w:p w:rsidR="00CE4CAB" w:rsidRPr="00CE4CAB" w:rsidRDefault="00DF3C83" w:rsidP="00CE4CAB">
      <w:pPr>
        <w:rPr>
          <w:rFonts w:ascii="Arial" w:hAnsi="Arial" w:cs="Arial"/>
          <w:lang w:eastAsia="pl-PL"/>
        </w:rPr>
      </w:pPr>
      <w:hyperlink r:id="rId13" w:history="1">
        <w:r w:rsidR="00CE4CAB" w:rsidRPr="00CE4CAB">
          <w:rPr>
            <w:rStyle w:val="Hipercze"/>
            <w:rFonts w:ascii="Arial" w:hAnsi="Arial" w:cs="Arial"/>
          </w:rPr>
          <w:t>https://youtu.be/zSEVvQXT9oA</w:t>
        </w:r>
      </w:hyperlink>
    </w:p>
    <w:p w:rsidR="00CE4CAB" w:rsidRPr="00CE4CAB" w:rsidRDefault="00DF3C83" w:rsidP="00CE4CAB">
      <w:pPr>
        <w:rPr>
          <w:rFonts w:ascii="Arial" w:hAnsi="Arial" w:cs="Arial"/>
        </w:rPr>
      </w:pPr>
      <w:hyperlink r:id="rId14" w:history="1">
        <w:r w:rsidR="00CE4CAB" w:rsidRPr="00CE4CAB">
          <w:rPr>
            <w:rStyle w:val="Hipercze"/>
            <w:rFonts w:ascii="Arial" w:hAnsi="Arial" w:cs="Arial"/>
          </w:rPr>
          <w:t>https://youtu.be/g_es1_2ozc0</w:t>
        </w:r>
      </w:hyperlink>
    </w:p>
    <w:p w:rsidR="00CE4CAB" w:rsidRPr="00CE4CAB" w:rsidRDefault="00DF3C83" w:rsidP="00CE4CAB">
      <w:pPr>
        <w:rPr>
          <w:rFonts w:ascii="Arial" w:hAnsi="Arial" w:cs="Arial"/>
        </w:rPr>
      </w:pPr>
      <w:hyperlink r:id="rId15" w:history="1">
        <w:r w:rsidR="00CE4CAB" w:rsidRPr="00CE4CAB">
          <w:rPr>
            <w:rStyle w:val="Hipercze"/>
            <w:rFonts w:ascii="Arial" w:hAnsi="Arial" w:cs="Arial"/>
          </w:rPr>
          <w:t>https://youtu.be/Q7MoiLrtNcw</w:t>
        </w:r>
      </w:hyperlink>
    </w:p>
    <w:p w:rsidR="008039B9" w:rsidRPr="00B700D9" w:rsidRDefault="008039B9" w:rsidP="008039B9">
      <w:pPr>
        <w:spacing w:after="0" w:line="360" w:lineRule="auto"/>
        <w:jc w:val="both"/>
        <w:rPr>
          <w:rFonts w:ascii="Arial" w:hAnsi="Arial" w:cs="Arial"/>
          <w:b/>
          <w:sz w:val="20"/>
          <w:szCs w:val="20"/>
        </w:rPr>
      </w:pPr>
    </w:p>
    <w:p w:rsidR="00294F90" w:rsidRPr="00260DB2" w:rsidRDefault="00294F90" w:rsidP="0046785F">
      <w:pPr>
        <w:spacing w:after="0" w:line="360" w:lineRule="auto"/>
        <w:jc w:val="both"/>
        <w:rPr>
          <w:rFonts w:ascii="Arial" w:hAnsi="Arial" w:cs="Arial"/>
        </w:rPr>
      </w:pPr>
    </w:p>
    <w:p w:rsidR="001E64C8" w:rsidRPr="00260DB2" w:rsidRDefault="001E64C8" w:rsidP="001E64C8">
      <w:pPr>
        <w:pStyle w:val="NormalnyWeb"/>
        <w:shd w:val="clear" w:color="auto" w:fill="FFFFFF"/>
        <w:spacing w:before="0" w:beforeAutospacing="0" w:after="0" w:afterAutospacing="0" w:line="360" w:lineRule="auto"/>
        <w:jc w:val="center"/>
        <w:rPr>
          <w:rFonts w:ascii="Arial" w:hAnsi="Arial" w:cs="Arial"/>
          <w:sz w:val="22"/>
          <w:szCs w:val="22"/>
        </w:rPr>
      </w:pPr>
      <w:r w:rsidRPr="00260DB2">
        <w:rPr>
          <w:rFonts w:ascii="Arial" w:hAnsi="Arial" w:cs="Arial"/>
          <w:noProof/>
          <w:sz w:val="22"/>
          <w:szCs w:val="22"/>
          <w:lang w:val="de-DE" w:eastAsia="de-DE"/>
        </w:rPr>
        <w:drawing>
          <wp:inline distT="0" distB="0" distL="0" distR="0" wp14:anchorId="28ECD0D2" wp14:editId="2013D578">
            <wp:extent cx="367941" cy="25160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899" cy="259784"/>
                    </a:xfrm>
                    <a:prstGeom prst="rect">
                      <a:avLst/>
                    </a:prstGeom>
                    <a:noFill/>
                    <a:ln>
                      <a:noFill/>
                    </a:ln>
                  </pic:spPr>
                </pic:pic>
              </a:graphicData>
            </a:graphic>
          </wp:inline>
        </w:drawing>
      </w:r>
      <w:r w:rsidRPr="00260DB2">
        <w:rPr>
          <w:rFonts w:ascii="Arial" w:hAnsi="Arial" w:cs="Arial"/>
          <w:noProof/>
          <w:sz w:val="22"/>
          <w:szCs w:val="22"/>
          <w:lang w:val="de-DE" w:eastAsia="de-DE"/>
        </w:rPr>
        <w:drawing>
          <wp:inline distT="0" distB="0" distL="0" distR="0" wp14:anchorId="33F11384" wp14:editId="42868E43">
            <wp:extent cx="406021" cy="312324"/>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573" cy="335826"/>
                    </a:xfrm>
                    <a:prstGeom prst="rect">
                      <a:avLst/>
                    </a:prstGeom>
                    <a:noFill/>
                    <a:ln>
                      <a:noFill/>
                    </a:ln>
                  </pic:spPr>
                </pic:pic>
              </a:graphicData>
            </a:graphic>
          </wp:inline>
        </w:drawing>
      </w:r>
      <w:r w:rsidRPr="00260DB2">
        <w:rPr>
          <w:rFonts w:ascii="Arial" w:hAnsi="Arial" w:cs="Arial"/>
          <w:noProof/>
          <w:sz w:val="22"/>
          <w:szCs w:val="22"/>
          <w:lang w:val="de-DE" w:eastAsia="de-DE"/>
        </w:rPr>
        <w:drawing>
          <wp:inline distT="0" distB="0" distL="0" distR="0" wp14:anchorId="3F0C7BFA" wp14:editId="5CFD0547">
            <wp:extent cx="444007" cy="27263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062" cy="289863"/>
                    </a:xfrm>
                    <a:prstGeom prst="rect">
                      <a:avLst/>
                    </a:prstGeom>
                    <a:noFill/>
                    <a:ln>
                      <a:noFill/>
                    </a:ln>
                  </pic:spPr>
                </pic:pic>
              </a:graphicData>
            </a:graphic>
          </wp:inline>
        </w:drawing>
      </w:r>
    </w:p>
    <w:p w:rsidR="001E64C8" w:rsidRPr="001E64C8" w:rsidRDefault="001E64C8" w:rsidP="006E5DF0">
      <w:pPr>
        <w:pStyle w:val="NormalnyWeb"/>
        <w:shd w:val="clear" w:color="auto" w:fill="FFFFFF"/>
        <w:spacing w:before="0" w:beforeAutospacing="0" w:after="0" w:afterAutospacing="0" w:line="360" w:lineRule="auto"/>
        <w:jc w:val="both"/>
        <w:rPr>
          <w:rFonts w:ascii="Arial" w:hAnsi="Arial" w:cs="Arial"/>
          <w:sz w:val="22"/>
          <w:szCs w:val="22"/>
        </w:rPr>
      </w:pPr>
    </w:p>
    <w:p w:rsidR="001E64C8" w:rsidRPr="001E64C8" w:rsidRDefault="001E64C8" w:rsidP="001E64C8">
      <w:pPr>
        <w:jc w:val="both"/>
        <w:rPr>
          <w:rFonts w:ascii="Arial" w:eastAsia="Times New Roman" w:hAnsi="Arial" w:cs="Arial"/>
        </w:rPr>
      </w:pPr>
      <w:r w:rsidRPr="001E64C8">
        <w:rPr>
          <w:rFonts w:ascii="Arial" w:eastAsia="Times New Roman" w:hAnsi="Arial" w:cs="Arial"/>
        </w:rPr>
        <w:t>Więcej informacji dziennikarzom udziela:</w:t>
      </w:r>
    </w:p>
    <w:p w:rsidR="001E64C8" w:rsidRPr="001E64C8" w:rsidRDefault="001E64C8" w:rsidP="001E64C8">
      <w:pPr>
        <w:jc w:val="both"/>
        <w:rPr>
          <w:rFonts w:ascii="Arial" w:hAnsi="Arial" w:cs="Arial"/>
        </w:rPr>
      </w:pPr>
    </w:p>
    <w:p w:rsidR="001E64C8" w:rsidRPr="001E64C8" w:rsidRDefault="001E64C8" w:rsidP="001E64C8">
      <w:pPr>
        <w:jc w:val="both"/>
        <w:rPr>
          <w:rFonts w:ascii="Arial" w:hAnsi="Arial" w:cs="Arial"/>
        </w:rPr>
      </w:pPr>
      <w:r w:rsidRPr="001E64C8">
        <w:rPr>
          <w:rFonts w:ascii="Arial" w:hAnsi="Arial" w:cs="Arial"/>
        </w:rPr>
        <w:t xml:space="preserve">Iwona Mojsiuszko </w:t>
      </w:r>
    </w:p>
    <w:p w:rsidR="001E64C8" w:rsidRPr="001E64C8" w:rsidRDefault="001E64C8" w:rsidP="001E64C8">
      <w:pPr>
        <w:jc w:val="both"/>
        <w:rPr>
          <w:rFonts w:ascii="Arial" w:hAnsi="Arial" w:cs="Arial"/>
          <w:lang w:val="en-US"/>
        </w:rPr>
      </w:pPr>
      <w:r w:rsidRPr="001E64C8">
        <w:rPr>
          <w:rFonts w:ascii="Arial" w:hAnsi="Arial" w:cs="Arial"/>
          <w:lang w:val="en-US"/>
        </w:rPr>
        <w:t>8Sense Public Relations</w:t>
      </w:r>
    </w:p>
    <w:p w:rsidR="001E64C8" w:rsidRPr="001E64C8" w:rsidRDefault="001E64C8" w:rsidP="001E64C8">
      <w:pPr>
        <w:jc w:val="both"/>
        <w:rPr>
          <w:rFonts w:ascii="Arial" w:hAnsi="Arial" w:cs="Arial"/>
          <w:lang w:val="en-US"/>
        </w:rPr>
      </w:pPr>
      <w:r w:rsidRPr="001E64C8">
        <w:rPr>
          <w:rFonts w:ascii="Arial" w:hAnsi="Arial" w:cs="Arial"/>
          <w:lang w:val="en-US"/>
        </w:rPr>
        <w:t>tel.: +48 502 344 992</w:t>
      </w:r>
    </w:p>
    <w:p w:rsidR="001E64C8" w:rsidRPr="001E64C8" w:rsidRDefault="001E64C8" w:rsidP="001E64C8">
      <w:pPr>
        <w:jc w:val="both"/>
        <w:rPr>
          <w:rFonts w:ascii="Arial" w:hAnsi="Arial" w:cs="Arial"/>
          <w:lang w:val="en-US"/>
        </w:rPr>
      </w:pPr>
      <w:r w:rsidRPr="001E64C8">
        <w:rPr>
          <w:rFonts w:ascii="Arial" w:hAnsi="Arial" w:cs="Arial"/>
          <w:lang w:val="en-US"/>
        </w:rPr>
        <w:t xml:space="preserve">e-mail: </w:t>
      </w:r>
      <w:hyperlink r:id="rId19" w:history="1">
        <w:r w:rsidRPr="0099455D">
          <w:rPr>
            <w:rStyle w:val="Hipercze"/>
            <w:rFonts w:ascii="Arial" w:hAnsi="Arial" w:cs="Arial"/>
            <w:lang w:val="en-US"/>
          </w:rPr>
          <w:t>iwona.mojsiuszko@8sensepr.pl</w:t>
        </w:r>
      </w:hyperlink>
      <w:r>
        <w:rPr>
          <w:rFonts w:ascii="Arial" w:hAnsi="Arial" w:cs="Arial"/>
          <w:lang w:val="en-US"/>
        </w:rPr>
        <w:t xml:space="preserve"> </w:t>
      </w:r>
    </w:p>
    <w:p w:rsidR="001E64C8" w:rsidRPr="001E64C8" w:rsidRDefault="001E64C8" w:rsidP="006E5DF0">
      <w:pPr>
        <w:pStyle w:val="NormalnyWeb"/>
        <w:shd w:val="clear" w:color="auto" w:fill="FFFFFF"/>
        <w:spacing w:before="0" w:beforeAutospacing="0" w:after="0" w:afterAutospacing="0" w:line="360" w:lineRule="auto"/>
        <w:jc w:val="both"/>
        <w:rPr>
          <w:rFonts w:ascii="Arial" w:hAnsi="Arial" w:cs="Arial"/>
          <w:sz w:val="22"/>
          <w:szCs w:val="22"/>
          <w:lang w:val="en-US"/>
        </w:rPr>
      </w:pPr>
    </w:p>
    <w:p w:rsidR="006E5DF0" w:rsidRPr="00260DB2" w:rsidRDefault="0046785F" w:rsidP="0046785F">
      <w:pPr>
        <w:pStyle w:val="NormalnyWeb"/>
        <w:shd w:val="clear" w:color="auto" w:fill="FFFFFF"/>
        <w:spacing w:before="0" w:beforeAutospacing="0" w:after="0" w:afterAutospacing="0" w:line="360" w:lineRule="auto"/>
        <w:jc w:val="center"/>
        <w:rPr>
          <w:rFonts w:ascii="Arial" w:hAnsi="Arial" w:cs="Arial"/>
          <w:sz w:val="22"/>
          <w:szCs w:val="22"/>
        </w:rPr>
      </w:pPr>
      <w:r w:rsidRPr="00260DB2">
        <w:rPr>
          <w:rFonts w:ascii="Arial" w:hAnsi="Arial" w:cs="Arial"/>
          <w:noProof/>
          <w:sz w:val="22"/>
          <w:szCs w:val="22"/>
          <w:lang w:val="de-DE" w:eastAsia="de-DE"/>
        </w:rPr>
        <w:drawing>
          <wp:inline distT="0" distB="0" distL="0" distR="0">
            <wp:extent cx="367941" cy="25160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899" cy="259784"/>
                    </a:xfrm>
                    <a:prstGeom prst="rect">
                      <a:avLst/>
                    </a:prstGeom>
                    <a:noFill/>
                    <a:ln>
                      <a:noFill/>
                    </a:ln>
                  </pic:spPr>
                </pic:pic>
              </a:graphicData>
            </a:graphic>
          </wp:inline>
        </w:drawing>
      </w:r>
      <w:r w:rsidRPr="00260DB2">
        <w:rPr>
          <w:rFonts w:ascii="Arial" w:hAnsi="Arial" w:cs="Arial"/>
          <w:noProof/>
          <w:sz w:val="22"/>
          <w:szCs w:val="22"/>
          <w:lang w:val="de-DE" w:eastAsia="de-DE"/>
        </w:rPr>
        <w:drawing>
          <wp:inline distT="0" distB="0" distL="0" distR="0" wp14:anchorId="2CB4F64C" wp14:editId="35599501">
            <wp:extent cx="406021" cy="31232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573" cy="335826"/>
                    </a:xfrm>
                    <a:prstGeom prst="rect">
                      <a:avLst/>
                    </a:prstGeom>
                    <a:noFill/>
                    <a:ln>
                      <a:noFill/>
                    </a:ln>
                  </pic:spPr>
                </pic:pic>
              </a:graphicData>
            </a:graphic>
          </wp:inline>
        </w:drawing>
      </w:r>
      <w:r w:rsidRPr="00260DB2">
        <w:rPr>
          <w:rFonts w:ascii="Arial" w:hAnsi="Arial" w:cs="Arial"/>
          <w:noProof/>
          <w:sz w:val="22"/>
          <w:szCs w:val="22"/>
          <w:lang w:val="de-DE" w:eastAsia="de-DE"/>
        </w:rPr>
        <w:drawing>
          <wp:inline distT="0" distB="0" distL="0" distR="0">
            <wp:extent cx="444007" cy="27263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062" cy="289863"/>
                    </a:xfrm>
                    <a:prstGeom prst="rect">
                      <a:avLst/>
                    </a:prstGeom>
                    <a:noFill/>
                    <a:ln>
                      <a:noFill/>
                    </a:ln>
                  </pic:spPr>
                </pic:pic>
              </a:graphicData>
            </a:graphic>
          </wp:inline>
        </w:drawing>
      </w:r>
    </w:p>
    <w:p w:rsidR="00E43C75" w:rsidRPr="00260DB2" w:rsidRDefault="00E43C75" w:rsidP="0046785F">
      <w:pPr>
        <w:spacing w:after="0" w:line="360" w:lineRule="auto"/>
        <w:rPr>
          <w:rFonts w:ascii="Arial" w:hAnsi="Arial" w:cs="Arial"/>
        </w:rPr>
      </w:pPr>
    </w:p>
    <w:p w:rsidR="00E43C75" w:rsidRPr="00260DB2" w:rsidRDefault="004470FF" w:rsidP="00E43C75">
      <w:pPr>
        <w:spacing w:after="0" w:line="360" w:lineRule="auto"/>
        <w:rPr>
          <w:rFonts w:ascii="Arial" w:hAnsi="Arial" w:cs="Arial"/>
          <w:b/>
          <w:sz w:val="18"/>
        </w:rPr>
      </w:pPr>
      <w:r w:rsidRPr="00260DB2">
        <w:rPr>
          <w:rFonts w:ascii="Arial" w:hAnsi="Arial" w:cs="Arial"/>
          <w:b/>
          <w:sz w:val="18"/>
        </w:rPr>
        <w:t>WIĘCEJ INFORMACJI O DAN CAKE</w:t>
      </w:r>
      <w:r w:rsidR="0046785F" w:rsidRPr="00260DB2">
        <w:rPr>
          <w:rFonts w:ascii="Arial" w:hAnsi="Arial" w:cs="Arial"/>
          <w:b/>
          <w:sz w:val="18"/>
        </w:rPr>
        <w:t xml:space="preserve"> W POLSCE</w:t>
      </w:r>
    </w:p>
    <w:p w:rsidR="004470FF" w:rsidRPr="00260DB2" w:rsidRDefault="004470FF" w:rsidP="0046785F">
      <w:pPr>
        <w:spacing w:after="0" w:line="360" w:lineRule="auto"/>
        <w:rPr>
          <w:rFonts w:ascii="Arial" w:hAnsi="Arial" w:cs="Arial"/>
          <w:sz w:val="16"/>
        </w:rPr>
      </w:pPr>
    </w:p>
    <w:p w:rsidR="004470FF" w:rsidRPr="00260DB2" w:rsidRDefault="004470FF" w:rsidP="004470FF">
      <w:pPr>
        <w:pStyle w:val="Domylnie"/>
        <w:spacing w:line="360" w:lineRule="auto"/>
        <w:jc w:val="both"/>
        <w:rPr>
          <w:rFonts w:cs="Arial"/>
          <w:sz w:val="18"/>
          <w:szCs w:val="24"/>
        </w:rPr>
      </w:pPr>
      <w:r w:rsidRPr="00260DB2">
        <w:rPr>
          <w:rFonts w:cs="Arial"/>
          <w:sz w:val="18"/>
          <w:szCs w:val="24"/>
        </w:rPr>
        <w:t xml:space="preserve">Dan Cake Polonia to jeden z czołowych producentów </w:t>
      </w:r>
      <w:r w:rsidR="00260DB2">
        <w:rPr>
          <w:rFonts w:cs="Arial"/>
          <w:sz w:val="18"/>
          <w:szCs w:val="24"/>
        </w:rPr>
        <w:t>w</w:t>
      </w:r>
      <w:r w:rsidRPr="00260DB2">
        <w:rPr>
          <w:rFonts w:cs="Arial"/>
          <w:sz w:val="18"/>
          <w:szCs w:val="24"/>
        </w:rPr>
        <w:t xml:space="preserve"> branży piekarniczo-cukierniczej w Polsce oraz lider w sektorze pakowanych produktów piekarniczo-cukierniczych w kraju. Od 2004 roku Spółka jest częścią </w:t>
      </w:r>
      <w:r w:rsidRPr="001E64C8">
        <w:rPr>
          <w:rFonts w:cs="Arial"/>
          <w:sz w:val="18"/>
          <w:szCs w:val="24"/>
        </w:rPr>
        <w:t xml:space="preserve">międzynarodowej </w:t>
      </w:r>
      <w:r w:rsidR="000108A5">
        <w:rPr>
          <w:rFonts w:cs="Arial"/>
          <w:sz w:val="18"/>
          <w:szCs w:val="24"/>
        </w:rPr>
        <w:t>g</w:t>
      </w:r>
      <w:r w:rsidRPr="001E64C8">
        <w:rPr>
          <w:rFonts w:cs="Arial"/>
          <w:sz w:val="18"/>
          <w:szCs w:val="24"/>
        </w:rPr>
        <w:t>rupy</w:t>
      </w:r>
      <w:r w:rsidRPr="00260DB2">
        <w:rPr>
          <w:rFonts w:cs="Arial"/>
          <w:sz w:val="18"/>
          <w:szCs w:val="24"/>
        </w:rPr>
        <w:t xml:space="preserve">, która posiada swoje zakłady produkcyjne w Danii, Niemczech, </w:t>
      </w:r>
      <w:r w:rsidR="00C62990">
        <w:rPr>
          <w:rFonts w:cs="Arial"/>
          <w:sz w:val="18"/>
          <w:szCs w:val="24"/>
        </w:rPr>
        <w:t xml:space="preserve">Szwecji, Norwegii, </w:t>
      </w:r>
      <w:r w:rsidRPr="00260DB2">
        <w:rPr>
          <w:rFonts w:cs="Arial"/>
          <w:sz w:val="18"/>
          <w:szCs w:val="24"/>
        </w:rPr>
        <w:t>Polsce oraz w Bangladeszu.</w:t>
      </w:r>
    </w:p>
    <w:p w:rsidR="004470FF" w:rsidRPr="00260DB2" w:rsidRDefault="004470FF" w:rsidP="004470FF">
      <w:pPr>
        <w:pStyle w:val="Domylnie"/>
        <w:spacing w:line="360" w:lineRule="auto"/>
        <w:jc w:val="both"/>
        <w:rPr>
          <w:rFonts w:cs="Arial"/>
          <w:sz w:val="18"/>
          <w:szCs w:val="24"/>
        </w:rPr>
      </w:pPr>
    </w:p>
    <w:p w:rsidR="004470FF" w:rsidRPr="00260DB2" w:rsidRDefault="004470FF" w:rsidP="004470FF">
      <w:pPr>
        <w:pStyle w:val="Domylnie"/>
        <w:spacing w:line="360" w:lineRule="auto"/>
        <w:jc w:val="both"/>
        <w:rPr>
          <w:rFonts w:cs="Arial"/>
          <w:sz w:val="18"/>
          <w:szCs w:val="24"/>
        </w:rPr>
      </w:pPr>
      <w:r w:rsidRPr="00260DB2">
        <w:rPr>
          <w:rFonts w:cs="Arial"/>
          <w:sz w:val="18"/>
          <w:szCs w:val="24"/>
        </w:rPr>
        <w:t>Dan Cake Polonia to nowoczesna i dynamicznie rozwijająca się organizacja. Zakład produkcyjny spółki mieści się w Chrzanowie i posiada obecnie 7 linii produkcyjnych. Spółka dostarcza produkty zarówno pod swoją marką Dan Cake, jak i na zamówienie największych sieci detalicznych w Polsce</w:t>
      </w:r>
      <w:r w:rsidR="000108A5">
        <w:rPr>
          <w:rFonts w:cs="Arial"/>
          <w:sz w:val="18"/>
          <w:szCs w:val="24"/>
        </w:rPr>
        <w:t xml:space="preserve"> </w:t>
      </w:r>
      <w:r w:rsidR="000108A5" w:rsidRPr="00021F30">
        <w:rPr>
          <w:rFonts w:cs="Arial"/>
          <w:sz w:val="18"/>
          <w:szCs w:val="24"/>
        </w:rPr>
        <w:t>w ramach oferty marek prywatnych.</w:t>
      </w:r>
      <w:r w:rsidRPr="00260DB2">
        <w:rPr>
          <w:rFonts w:cs="Arial"/>
          <w:sz w:val="18"/>
          <w:szCs w:val="24"/>
        </w:rPr>
        <w:t xml:space="preserve">. </w:t>
      </w:r>
    </w:p>
    <w:p w:rsidR="004470FF" w:rsidRPr="00260DB2" w:rsidRDefault="004470FF" w:rsidP="004470FF">
      <w:pPr>
        <w:pStyle w:val="Domylnie"/>
        <w:spacing w:line="360" w:lineRule="auto"/>
        <w:jc w:val="both"/>
        <w:rPr>
          <w:rFonts w:cs="Arial"/>
          <w:sz w:val="18"/>
          <w:szCs w:val="24"/>
        </w:rPr>
      </w:pPr>
    </w:p>
    <w:p w:rsidR="000108A5" w:rsidRPr="00260DB2" w:rsidRDefault="000108A5" w:rsidP="004470FF">
      <w:pPr>
        <w:pStyle w:val="Domylnie"/>
        <w:spacing w:line="360" w:lineRule="auto"/>
        <w:jc w:val="both"/>
        <w:rPr>
          <w:rFonts w:cs="Arial"/>
          <w:sz w:val="18"/>
          <w:szCs w:val="24"/>
        </w:rPr>
      </w:pPr>
      <w:r w:rsidRPr="00021F30">
        <w:rPr>
          <w:rFonts w:cs="Arial"/>
          <w:sz w:val="18"/>
          <w:szCs w:val="24"/>
        </w:rPr>
        <w:t xml:space="preserve">Podstawą sukcesu marki Dan Cake w Polsce jest połączenie wielopokoleniowych, międzynarodowych doświadczeń grupy oraz polskich tradycji piekarniczo-cukierniczych. Dlatego też oferta produktowa grupy wciąż rozwija się. Obecnie, gama wyrobów oferowanych przez Dan Cake na rynku polskim obejmuje około 70 artykułów, w szczególności: chleby tostowe, bułki do hamburgerów i hot dogów, bułeczki mleczne, ciasta (m.in. rolady, babki, keksy, słodkie przekąski takie jak </w:t>
      </w:r>
      <w:proofErr w:type="spellStart"/>
      <w:r w:rsidRPr="00021F30">
        <w:rPr>
          <w:rFonts w:cs="Arial"/>
          <w:sz w:val="18"/>
          <w:szCs w:val="24"/>
        </w:rPr>
        <w:t>muffinki</w:t>
      </w:r>
      <w:proofErr w:type="spellEnd"/>
      <w:r w:rsidRPr="00021F30">
        <w:rPr>
          <w:rFonts w:cs="Arial"/>
          <w:sz w:val="18"/>
          <w:szCs w:val="24"/>
        </w:rPr>
        <w:t>, babeczki, rogaliki</w:t>
      </w:r>
      <w:r w:rsidR="00AC281A">
        <w:rPr>
          <w:rFonts w:cs="Arial"/>
          <w:sz w:val="18"/>
          <w:szCs w:val="24"/>
        </w:rPr>
        <w:t>)</w:t>
      </w:r>
      <w:r w:rsidRPr="00021F30">
        <w:rPr>
          <w:rFonts w:cs="Arial"/>
          <w:sz w:val="18"/>
          <w:szCs w:val="24"/>
        </w:rPr>
        <w:t xml:space="preserve"> oraz półprodukty (spody tortowe, gofry, </w:t>
      </w:r>
      <w:proofErr w:type="spellStart"/>
      <w:r w:rsidRPr="00021F30">
        <w:rPr>
          <w:rFonts w:cs="Arial"/>
          <w:sz w:val="18"/>
          <w:szCs w:val="24"/>
        </w:rPr>
        <w:t>tartaletki</w:t>
      </w:r>
      <w:proofErr w:type="spellEnd"/>
      <w:r w:rsidRPr="00021F30">
        <w:rPr>
          <w:rFonts w:cs="Arial"/>
          <w:sz w:val="18"/>
          <w:szCs w:val="24"/>
        </w:rPr>
        <w:t xml:space="preserve">). </w:t>
      </w:r>
    </w:p>
    <w:p w:rsidR="004470FF" w:rsidRPr="00260DB2" w:rsidRDefault="004470FF" w:rsidP="004470FF">
      <w:pPr>
        <w:pStyle w:val="Domylnie"/>
        <w:spacing w:line="360" w:lineRule="auto"/>
        <w:jc w:val="both"/>
        <w:rPr>
          <w:rFonts w:cs="Arial"/>
          <w:sz w:val="18"/>
          <w:szCs w:val="24"/>
        </w:rPr>
      </w:pPr>
    </w:p>
    <w:p w:rsidR="001E64C8" w:rsidRDefault="004470FF" w:rsidP="000108A5">
      <w:pPr>
        <w:pStyle w:val="Domylnie"/>
        <w:spacing w:line="360" w:lineRule="auto"/>
        <w:jc w:val="both"/>
        <w:rPr>
          <w:rFonts w:cs="Arial"/>
          <w:sz w:val="18"/>
          <w:szCs w:val="24"/>
        </w:rPr>
      </w:pPr>
      <w:r w:rsidRPr="00260DB2">
        <w:rPr>
          <w:rFonts w:cs="Arial"/>
          <w:sz w:val="18"/>
          <w:szCs w:val="24"/>
        </w:rPr>
        <w:t xml:space="preserve">Dan Cake Polonia </w:t>
      </w:r>
      <w:r w:rsidR="000108A5" w:rsidRPr="00021F30">
        <w:rPr>
          <w:rFonts w:cs="Arial"/>
          <w:sz w:val="18"/>
          <w:szCs w:val="24"/>
        </w:rPr>
        <w:t>jest jednym z największych pracodawców w powiecie chrzanowskim i zatrudnia obecnie ok. 400 pracowników.</w:t>
      </w:r>
    </w:p>
    <w:p w:rsidR="00FD6F8C" w:rsidRPr="00260DB2" w:rsidRDefault="00FD6F8C" w:rsidP="0046785F">
      <w:pPr>
        <w:pStyle w:val="Domylnie"/>
        <w:spacing w:line="360" w:lineRule="auto"/>
        <w:jc w:val="both"/>
        <w:rPr>
          <w:rFonts w:cs="Arial"/>
          <w:sz w:val="18"/>
          <w:szCs w:val="24"/>
        </w:rPr>
      </w:pPr>
    </w:p>
    <w:p w:rsidR="0046785F" w:rsidRDefault="0046785F" w:rsidP="0046785F">
      <w:pPr>
        <w:pStyle w:val="Domylnie"/>
        <w:spacing w:line="360" w:lineRule="auto"/>
        <w:jc w:val="center"/>
        <w:rPr>
          <w:rFonts w:cs="Arial"/>
          <w:sz w:val="20"/>
          <w:szCs w:val="24"/>
        </w:rPr>
      </w:pPr>
      <w:r w:rsidRPr="00260DB2">
        <w:rPr>
          <w:rFonts w:cs="Arial"/>
          <w:sz w:val="20"/>
          <w:szCs w:val="24"/>
        </w:rPr>
        <w:t xml:space="preserve">Więcej o Dan Cake: </w:t>
      </w:r>
      <w:hyperlink r:id="rId20" w:history="1">
        <w:r w:rsidRPr="00260DB2">
          <w:rPr>
            <w:rStyle w:val="Hipercze"/>
            <w:rFonts w:cs="Arial"/>
            <w:color w:val="auto"/>
            <w:sz w:val="20"/>
            <w:szCs w:val="24"/>
          </w:rPr>
          <w:t>www.dancake.pl</w:t>
        </w:r>
      </w:hyperlink>
      <w:r w:rsidR="007A38EF">
        <w:rPr>
          <w:rFonts w:cs="Arial"/>
          <w:sz w:val="20"/>
          <w:szCs w:val="24"/>
        </w:rPr>
        <w:t xml:space="preserve"> </w:t>
      </w:r>
    </w:p>
    <w:p w:rsidR="00FD6F8C" w:rsidRDefault="00FD6F8C" w:rsidP="0046785F">
      <w:pPr>
        <w:pStyle w:val="Domylnie"/>
        <w:spacing w:line="360" w:lineRule="auto"/>
        <w:jc w:val="center"/>
        <w:rPr>
          <w:rFonts w:cs="Arial"/>
          <w:sz w:val="20"/>
          <w:szCs w:val="24"/>
        </w:rPr>
      </w:pPr>
    </w:p>
    <w:p w:rsidR="00FD6F8C" w:rsidRDefault="00FD6F8C" w:rsidP="00FD6F8C">
      <w:pPr>
        <w:pStyle w:val="Domylnie"/>
        <w:spacing w:line="360" w:lineRule="auto"/>
        <w:rPr>
          <w:rFonts w:cs="Arial"/>
          <w:sz w:val="20"/>
          <w:szCs w:val="24"/>
        </w:rPr>
      </w:pPr>
      <w:r>
        <w:rPr>
          <w:rFonts w:cs="Arial"/>
          <w:sz w:val="20"/>
          <w:szCs w:val="24"/>
        </w:rPr>
        <w:lastRenderedPageBreak/>
        <w:t xml:space="preserve">Znajdź nas też na: </w:t>
      </w:r>
    </w:p>
    <w:p w:rsidR="00FD6F8C" w:rsidRPr="00FD6F8C" w:rsidRDefault="00DF3C83" w:rsidP="00FD6F8C">
      <w:pPr>
        <w:pStyle w:val="Domylnie"/>
        <w:spacing w:line="360" w:lineRule="auto"/>
        <w:rPr>
          <w:sz w:val="20"/>
        </w:rPr>
      </w:pPr>
      <w:hyperlink r:id="rId21" w:history="1">
        <w:r w:rsidR="00FD6F8C" w:rsidRPr="00FD6F8C">
          <w:rPr>
            <w:rStyle w:val="Hipercze"/>
            <w:sz w:val="20"/>
          </w:rPr>
          <w:t>https://www.facebook.com/DanCakePolska/</w:t>
        </w:r>
      </w:hyperlink>
      <w:r w:rsidR="00FD6F8C" w:rsidRPr="00FD6F8C">
        <w:rPr>
          <w:sz w:val="20"/>
        </w:rPr>
        <w:t xml:space="preserve">, </w:t>
      </w:r>
    </w:p>
    <w:p w:rsidR="00FD6F8C" w:rsidRDefault="00DF3C83" w:rsidP="00FD6F8C">
      <w:pPr>
        <w:pStyle w:val="Domylnie"/>
        <w:spacing w:line="360" w:lineRule="auto"/>
        <w:rPr>
          <w:rStyle w:val="Hipercze"/>
          <w:sz w:val="20"/>
        </w:rPr>
      </w:pPr>
      <w:hyperlink r:id="rId22" w:history="1">
        <w:r w:rsidR="00FD6F8C" w:rsidRPr="00FD6F8C">
          <w:rPr>
            <w:rStyle w:val="Hipercze"/>
            <w:sz w:val="20"/>
          </w:rPr>
          <w:t>https://www.linkedin.com/company/dan-cake-polonia/about/</w:t>
        </w:r>
      </w:hyperlink>
    </w:p>
    <w:p w:rsidR="00B700D9" w:rsidRDefault="00B700D9" w:rsidP="00FD6F8C">
      <w:pPr>
        <w:pStyle w:val="Domylnie"/>
        <w:spacing w:line="360" w:lineRule="auto"/>
        <w:rPr>
          <w:rStyle w:val="Hipercze"/>
          <w:sz w:val="20"/>
        </w:rPr>
      </w:pPr>
      <w:r>
        <w:rPr>
          <w:rStyle w:val="Hipercze"/>
          <w:sz w:val="20"/>
        </w:rPr>
        <w:t>www smakbeztroski.pl</w:t>
      </w:r>
    </w:p>
    <w:p w:rsidR="00B700D9" w:rsidRPr="00FD6F8C" w:rsidRDefault="00B700D9" w:rsidP="00FD6F8C">
      <w:pPr>
        <w:pStyle w:val="Domylnie"/>
        <w:spacing w:line="360" w:lineRule="auto"/>
        <w:rPr>
          <w:rFonts w:cs="Arial"/>
          <w:sz w:val="20"/>
        </w:rPr>
      </w:pPr>
    </w:p>
    <w:p w:rsidR="00FD6F8C" w:rsidRPr="00FD6F8C" w:rsidRDefault="00FD6F8C" w:rsidP="0046785F">
      <w:pPr>
        <w:pStyle w:val="Domylnie"/>
        <w:spacing w:line="360" w:lineRule="auto"/>
        <w:jc w:val="center"/>
        <w:rPr>
          <w:rFonts w:cs="Arial"/>
          <w:sz w:val="20"/>
        </w:rPr>
      </w:pPr>
    </w:p>
    <w:sectPr w:rsidR="00FD6F8C" w:rsidRPr="00FD6F8C">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FEB" w:rsidRDefault="00F63FEB" w:rsidP="007E3862">
      <w:pPr>
        <w:spacing w:after="0" w:line="240" w:lineRule="auto"/>
      </w:pPr>
      <w:r>
        <w:separator/>
      </w:r>
    </w:p>
  </w:endnote>
  <w:endnote w:type="continuationSeparator" w:id="0">
    <w:p w:rsidR="00F63FEB" w:rsidRDefault="00F63FEB" w:rsidP="007E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716287"/>
      <w:docPartObj>
        <w:docPartGallery w:val="Page Numbers (Bottom of Page)"/>
        <w:docPartUnique/>
      </w:docPartObj>
    </w:sdtPr>
    <w:sdtEndPr>
      <w:rPr>
        <w:rFonts w:ascii="Arial" w:hAnsi="Arial" w:cs="Arial"/>
        <w:sz w:val="18"/>
        <w:szCs w:val="20"/>
      </w:rPr>
    </w:sdtEndPr>
    <w:sdtContent>
      <w:p w:rsidR="0046785F" w:rsidRPr="0046785F" w:rsidRDefault="0046785F">
        <w:pPr>
          <w:pStyle w:val="Stopka"/>
          <w:jc w:val="right"/>
          <w:rPr>
            <w:rFonts w:ascii="Arial" w:hAnsi="Arial" w:cs="Arial"/>
            <w:sz w:val="18"/>
            <w:szCs w:val="20"/>
          </w:rPr>
        </w:pPr>
        <w:r w:rsidRPr="0046785F">
          <w:rPr>
            <w:rFonts w:ascii="Arial" w:hAnsi="Arial" w:cs="Arial"/>
            <w:sz w:val="18"/>
            <w:szCs w:val="20"/>
          </w:rPr>
          <w:fldChar w:fldCharType="begin"/>
        </w:r>
        <w:r w:rsidRPr="0046785F">
          <w:rPr>
            <w:rFonts w:ascii="Arial" w:hAnsi="Arial" w:cs="Arial"/>
            <w:sz w:val="18"/>
            <w:szCs w:val="20"/>
          </w:rPr>
          <w:instrText>PAGE   \* MERGEFORMAT</w:instrText>
        </w:r>
        <w:r w:rsidRPr="0046785F">
          <w:rPr>
            <w:rFonts w:ascii="Arial" w:hAnsi="Arial" w:cs="Arial"/>
            <w:sz w:val="18"/>
            <w:szCs w:val="20"/>
          </w:rPr>
          <w:fldChar w:fldCharType="separate"/>
        </w:r>
        <w:r w:rsidR="00771EB9">
          <w:rPr>
            <w:rFonts w:ascii="Arial" w:hAnsi="Arial" w:cs="Arial"/>
            <w:noProof/>
            <w:sz w:val="18"/>
            <w:szCs w:val="20"/>
          </w:rPr>
          <w:t>4</w:t>
        </w:r>
        <w:r w:rsidRPr="0046785F">
          <w:rPr>
            <w:rFonts w:ascii="Arial" w:hAnsi="Arial" w:cs="Arial"/>
            <w:sz w:val="18"/>
            <w:szCs w:val="20"/>
          </w:rPr>
          <w:fldChar w:fldCharType="end"/>
        </w:r>
      </w:p>
    </w:sdtContent>
  </w:sdt>
  <w:p w:rsidR="0046785F" w:rsidRDefault="004678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FEB" w:rsidRDefault="00F63FEB" w:rsidP="007E3862">
      <w:pPr>
        <w:spacing w:after="0" w:line="240" w:lineRule="auto"/>
      </w:pPr>
      <w:r>
        <w:separator/>
      </w:r>
    </w:p>
  </w:footnote>
  <w:footnote w:type="continuationSeparator" w:id="0">
    <w:p w:rsidR="00F63FEB" w:rsidRDefault="00F63FEB" w:rsidP="007E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62" w:rsidRDefault="007E3862" w:rsidP="007E3862">
    <w:pPr>
      <w:pStyle w:val="Nagwek"/>
      <w:jc w:val="center"/>
    </w:pPr>
    <w:r>
      <w:rPr>
        <w:noProof/>
        <w:lang w:val="de-DE" w:eastAsia="de-DE"/>
      </w:rPr>
      <w:drawing>
        <wp:inline distT="0" distB="0" distL="0" distR="0">
          <wp:extent cx="1851864"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74" cy="915244"/>
                  </a:xfrm>
                  <a:prstGeom prst="rect">
                    <a:avLst/>
                  </a:prstGeom>
                  <a:noFill/>
                  <a:ln>
                    <a:noFill/>
                  </a:ln>
                </pic:spPr>
              </pic:pic>
            </a:graphicData>
          </a:graphic>
        </wp:inline>
      </w:drawing>
    </w:r>
  </w:p>
  <w:p w:rsidR="00596755" w:rsidRDefault="00596755" w:rsidP="007E386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870C2"/>
    <w:multiLevelType w:val="multilevel"/>
    <w:tmpl w:val="0518A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7480CC1"/>
    <w:multiLevelType w:val="hybridMultilevel"/>
    <w:tmpl w:val="ED0ED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45"/>
    <w:rsid w:val="000014A2"/>
    <w:rsid w:val="000108A5"/>
    <w:rsid w:val="00021F30"/>
    <w:rsid w:val="000A3E3B"/>
    <w:rsid w:val="00150F7C"/>
    <w:rsid w:val="00152772"/>
    <w:rsid w:val="001B4EC0"/>
    <w:rsid w:val="001E64C8"/>
    <w:rsid w:val="001E6BB5"/>
    <w:rsid w:val="00212EBA"/>
    <w:rsid w:val="00230095"/>
    <w:rsid w:val="00260DB2"/>
    <w:rsid w:val="00263DB1"/>
    <w:rsid w:val="00294F90"/>
    <w:rsid w:val="002D2C72"/>
    <w:rsid w:val="002D7F30"/>
    <w:rsid w:val="002E55E7"/>
    <w:rsid w:val="00332B98"/>
    <w:rsid w:val="003B0F45"/>
    <w:rsid w:val="003B692A"/>
    <w:rsid w:val="003D0C45"/>
    <w:rsid w:val="00425E60"/>
    <w:rsid w:val="004470FF"/>
    <w:rsid w:val="0046785F"/>
    <w:rsid w:val="004F2C34"/>
    <w:rsid w:val="00524459"/>
    <w:rsid w:val="00545578"/>
    <w:rsid w:val="00560832"/>
    <w:rsid w:val="00596755"/>
    <w:rsid w:val="005C6220"/>
    <w:rsid w:val="005E7040"/>
    <w:rsid w:val="00603007"/>
    <w:rsid w:val="0062085E"/>
    <w:rsid w:val="00660A3F"/>
    <w:rsid w:val="006D40E9"/>
    <w:rsid w:val="006E5DF0"/>
    <w:rsid w:val="007100ED"/>
    <w:rsid w:val="00771EB9"/>
    <w:rsid w:val="007A38EF"/>
    <w:rsid w:val="007E3862"/>
    <w:rsid w:val="008039B9"/>
    <w:rsid w:val="00872B5E"/>
    <w:rsid w:val="00896623"/>
    <w:rsid w:val="008A2ADC"/>
    <w:rsid w:val="008F11CE"/>
    <w:rsid w:val="0092275B"/>
    <w:rsid w:val="00964686"/>
    <w:rsid w:val="009C5E09"/>
    <w:rsid w:val="009C7BA2"/>
    <w:rsid w:val="00A727A8"/>
    <w:rsid w:val="00AC281A"/>
    <w:rsid w:val="00AF0DDA"/>
    <w:rsid w:val="00B069C3"/>
    <w:rsid w:val="00B700D9"/>
    <w:rsid w:val="00B748D3"/>
    <w:rsid w:val="00B74E33"/>
    <w:rsid w:val="00BC7F99"/>
    <w:rsid w:val="00BF631D"/>
    <w:rsid w:val="00C46FFC"/>
    <w:rsid w:val="00C62990"/>
    <w:rsid w:val="00C84FD0"/>
    <w:rsid w:val="00CD244F"/>
    <w:rsid w:val="00CE4CAB"/>
    <w:rsid w:val="00D17CAD"/>
    <w:rsid w:val="00D55A17"/>
    <w:rsid w:val="00D93B1D"/>
    <w:rsid w:val="00D9530B"/>
    <w:rsid w:val="00DF3C83"/>
    <w:rsid w:val="00E20A10"/>
    <w:rsid w:val="00E43C75"/>
    <w:rsid w:val="00E44D92"/>
    <w:rsid w:val="00E45AE0"/>
    <w:rsid w:val="00E76B66"/>
    <w:rsid w:val="00E9249B"/>
    <w:rsid w:val="00ED69E0"/>
    <w:rsid w:val="00EE3DC1"/>
    <w:rsid w:val="00EE7CD1"/>
    <w:rsid w:val="00F02859"/>
    <w:rsid w:val="00F6042A"/>
    <w:rsid w:val="00F63FEB"/>
    <w:rsid w:val="00F70663"/>
    <w:rsid w:val="00F849AD"/>
    <w:rsid w:val="00FC5469"/>
    <w:rsid w:val="00FD6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233B"/>
  <w15:chartTrackingRefBased/>
  <w15:docId w15:val="{C516083B-E2E7-4970-B1CE-D7CCFE81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0C45"/>
    <w:pPr>
      <w:spacing w:after="0" w:line="240" w:lineRule="auto"/>
      <w:ind w:left="720"/>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7E38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62"/>
  </w:style>
  <w:style w:type="paragraph" w:styleId="Stopka">
    <w:name w:val="footer"/>
    <w:basedOn w:val="Normalny"/>
    <w:link w:val="StopkaZnak"/>
    <w:uiPriority w:val="99"/>
    <w:unhideWhenUsed/>
    <w:rsid w:val="007E38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62"/>
  </w:style>
  <w:style w:type="table" w:styleId="Tabela-Siatka">
    <w:name w:val="Table Grid"/>
    <w:aliases w:val="Bilans energii,Tabela - Siatka-AH"/>
    <w:basedOn w:val="Standardowy"/>
    <w:uiPriority w:val="59"/>
    <w:rsid w:val="007E386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100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00ED"/>
    <w:rPr>
      <w:rFonts w:ascii="Segoe UI" w:hAnsi="Segoe UI" w:cs="Segoe UI"/>
      <w:sz w:val="18"/>
      <w:szCs w:val="18"/>
    </w:rPr>
  </w:style>
  <w:style w:type="paragraph" w:styleId="NormalnyWeb">
    <w:name w:val="Normal (Web)"/>
    <w:basedOn w:val="Normalny"/>
    <w:uiPriority w:val="99"/>
    <w:semiHidden/>
    <w:unhideWhenUsed/>
    <w:rsid w:val="00E43C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rsid w:val="004470FF"/>
    <w:pPr>
      <w:widowControl w:val="0"/>
      <w:spacing w:after="0" w:line="240" w:lineRule="auto"/>
    </w:pPr>
    <w:rPr>
      <w:rFonts w:ascii="Arial" w:eastAsia="Times New Roman" w:hAnsi="Arial" w:cs="Times New Roman"/>
      <w:snapToGrid w:val="0"/>
      <w:sz w:val="24"/>
      <w:szCs w:val="20"/>
      <w:lang w:eastAsia="pl-PL"/>
    </w:rPr>
  </w:style>
  <w:style w:type="character" w:styleId="Hipercze">
    <w:name w:val="Hyperlink"/>
    <w:basedOn w:val="Domylnaczcionkaakapitu"/>
    <w:uiPriority w:val="99"/>
    <w:unhideWhenUsed/>
    <w:rsid w:val="0046785F"/>
    <w:rPr>
      <w:color w:val="0563C1" w:themeColor="hyperlink"/>
      <w:u w:val="single"/>
    </w:rPr>
  </w:style>
  <w:style w:type="character" w:customStyle="1" w:styleId="Nierozpoznanawzmianka1">
    <w:name w:val="Nierozpoznana wzmianka1"/>
    <w:basedOn w:val="Domylnaczcionkaakapitu"/>
    <w:uiPriority w:val="99"/>
    <w:semiHidden/>
    <w:unhideWhenUsed/>
    <w:rsid w:val="0046785F"/>
    <w:rPr>
      <w:color w:val="605E5C"/>
      <w:shd w:val="clear" w:color="auto" w:fill="E1DFDD"/>
    </w:rPr>
  </w:style>
  <w:style w:type="character" w:styleId="Pogrubienie">
    <w:name w:val="Strong"/>
    <w:basedOn w:val="Domylnaczcionkaakapitu"/>
    <w:uiPriority w:val="22"/>
    <w:qFormat/>
    <w:rsid w:val="002D7F30"/>
    <w:rPr>
      <w:b/>
      <w:bCs/>
    </w:rPr>
  </w:style>
  <w:style w:type="character" w:styleId="UyteHipercze">
    <w:name w:val="FollowedHyperlink"/>
    <w:basedOn w:val="Domylnaczcionkaakapitu"/>
    <w:uiPriority w:val="99"/>
    <w:semiHidden/>
    <w:unhideWhenUsed/>
    <w:rsid w:val="00150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313">
      <w:bodyDiv w:val="1"/>
      <w:marLeft w:val="0"/>
      <w:marRight w:val="0"/>
      <w:marTop w:val="0"/>
      <w:marBottom w:val="0"/>
      <w:divBdr>
        <w:top w:val="none" w:sz="0" w:space="0" w:color="auto"/>
        <w:left w:val="none" w:sz="0" w:space="0" w:color="auto"/>
        <w:bottom w:val="none" w:sz="0" w:space="0" w:color="auto"/>
        <w:right w:val="none" w:sz="0" w:space="0" w:color="auto"/>
      </w:divBdr>
    </w:div>
    <w:div w:id="154690161">
      <w:bodyDiv w:val="1"/>
      <w:marLeft w:val="0"/>
      <w:marRight w:val="0"/>
      <w:marTop w:val="0"/>
      <w:marBottom w:val="0"/>
      <w:divBdr>
        <w:top w:val="none" w:sz="0" w:space="0" w:color="auto"/>
        <w:left w:val="none" w:sz="0" w:space="0" w:color="auto"/>
        <w:bottom w:val="none" w:sz="0" w:space="0" w:color="auto"/>
        <w:right w:val="none" w:sz="0" w:space="0" w:color="auto"/>
      </w:divBdr>
    </w:div>
    <w:div w:id="230652904">
      <w:bodyDiv w:val="1"/>
      <w:marLeft w:val="0"/>
      <w:marRight w:val="0"/>
      <w:marTop w:val="0"/>
      <w:marBottom w:val="0"/>
      <w:divBdr>
        <w:top w:val="none" w:sz="0" w:space="0" w:color="auto"/>
        <w:left w:val="none" w:sz="0" w:space="0" w:color="auto"/>
        <w:bottom w:val="none" w:sz="0" w:space="0" w:color="auto"/>
        <w:right w:val="none" w:sz="0" w:space="0" w:color="auto"/>
      </w:divBdr>
    </w:div>
    <w:div w:id="278536725">
      <w:bodyDiv w:val="1"/>
      <w:marLeft w:val="0"/>
      <w:marRight w:val="0"/>
      <w:marTop w:val="0"/>
      <w:marBottom w:val="0"/>
      <w:divBdr>
        <w:top w:val="none" w:sz="0" w:space="0" w:color="auto"/>
        <w:left w:val="none" w:sz="0" w:space="0" w:color="auto"/>
        <w:bottom w:val="none" w:sz="0" w:space="0" w:color="auto"/>
        <w:right w:val="none" w:sz="0" w:space="0" w:color="auto"/>
      </w:divBdr>
    </w:div>
    <w:div w:id="743919966">
      <w:bodyDiv w:val="1"/>
      <w:marLeft w:val="0"/>
      <w:marRight w:val="0"/>
      <w:marTop w:val="0"/>
      <w:marBottom w:val="0"/>
      <w:divBdr>
        <w:top w:val="none" w:sz="0" w:space="0" w:color="auto"/>
        <w:left w:val="none" w:sz="0" w:space="0" w:color="auto"/>
        <w:bottom w:val="none" w:sz="0" w:space="0" w:color="auto"/>
        <w:right w:val="none" w:sz="0" w:space="0" w:color="auto"/>
      </w:divBdr>
    </w:div>
    <w:div w:id="1043484228">
      <w:bodyDiv w:val="1"/>
      <w:marLeft w:val="0"/>
      <w:marRight w:val="0"/>
      <w:marTop w:val="0"/>
      <w:marBottom w:val="0"/>
      <w:divBdr>
        <w:top w:val="none" w:sz="0" w:space="0" w:color="auto"/>
        <w:left w:val="none" w:sz="0" w:space="0" w:color="auto"/>
        <w:bottom w:val="none" w:sz="0" w:space="0" w:color="auto"/>
        <w:right w:val="none" w:sz="0" w:space="0" w:color="auto"/>
      </w:divBdr>
    </w:div>
    <w:div w:id="1130055210">
      <w:bodyDiv w:val="1"/>
      <w:marLeft w:val="0"/>
      <w:marRight w:val="0"/>
      <w:marTop w:val="0"/>
      <w:marBottom w:val="0"/>
      <w:divBdr>
        <w:top w:val="none" w:sz="0" w:space="0" w:color="auto"/>
        <w:left w:val="none" w:sz="0" w:space="0" w:color="auto"/>
        <w:bottom w:val="none" w:sz="0" w:space="0" w:color="auto"/>
        <w:right w:val="none" w:sz="0" w:space="0" w:color="auto"/>
      </w:divBdr>
    </w:div>
    <w:div w:id="1251503480">
      <w:bodyDiv w:val="1"/>
      <w:marLeft w:val="0"/>
      <w:marRight w:val="0"/>
      <w:marTop w:val="0"/>
      <w:marBottom w:val="0"/>
      <w:divBdr>
        <w:top w:val="none" w:sz="0" w:space="0" w:color="auto"/>
        <w:left w:val="none" w:sz="0" w:space="0" w:color="auto"/>
        <w:bottom w:val="none" w:sz="0" w:space="0" w:color="auto"/>
        <w:right w:val="none" w:sz="0" w:space="0" w:color="auto"/>
      </w:divBdr>
    </w:div>
    <w:div w:id="1418598024">
      <w:bodyDiv w:val="1"/>
      <w:marLeft w:val="0"/>
      <w:marRight w:val="0"/>
      <w:marTop w:val="0"/>
      <w:marBottom w:val="0"/>
      <w:divBdr>
        <w:top w:val="none" w:sz="0" w:space="0" w:color="auto"/>
        <w:left w:val="none" w:sz="0" w:space="0" w:color="auto"/>
        <w:bottom w:val="none" w:sz="0" w:space="0" w:color="auto"/>
        <w:right w:val="none" w:sz="0" w:space="0" w:color="auto"/>
      </w:divBdr>
    </w:div>
    <w:div w:id="1516191929">
      <w:bodyDiv w:val="1"/>
      <w:marLeft w:val="0"/>
      <w:marRight w:val="0"/>
      <w:marTop w:val="0"/>
      <w:marBottom w:val="0"/>
      <w:divBdr>
        <w:top w:val="none" w:sz="0" w:space="0" w:color="auto"/>
        <w:left w:val="none" w:sz="0" w:space="0" w:color="auto"/>
        <w:bottom w:val="none" w:sz="0" w:space="0" w:color="auto"/>
        <w:right w:val="none" w:sz="0" w:space="0" w:color="auto"/>
      </w:divBdr>
    </w:div>
    <w:div w:id="18251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nCakePolska/" TargetMode="External"/><Relationship Id="rId13" Type="http://schemas.openxmlformats.org/officeDocument/2006/relationships/hyperlink" Target="https://youtu.be/zSEVvQXT9oA"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DanCakePolska/" TargetMode="External"/><Relationship Id="rId7" Type="http://schemas.openxmlformats.org/officeDocument/2006/relationships/image" Target="media/image1.jpeg"/><Relationship Id="rId12" Type="http://schemas.openxmlformats.org/officeDocument/2006/relationships/hyperlink" Target="https://youtu.be/MP1Ne0T9S68"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dancak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kbeztroski.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youtu.be/Q7MoiLrtNcw" TargetMode="External"/><Relationship Id="rId23" Type="http://schemas.openxmlformats.org/officeDocument/2006/relationships/header" Target="header1.xml"/><Relationship Id="rId10" Type="http://schemas.openxmlformats.org/officeDocument/2006/relationships/hyperlink" Target="http://www.smakbeztroski.pl" TargetMode="External"/><Relationship Id="rId19" Type="http://schemas.openxmlformats.org/officeDocument/2006/relationships/hyperlink" Target="mailto:iwona.mojsiuszko@8sensepr.pl" TargetMode="External"/><Relationship Id="rId4" Type="http://schemas.openxmlformats.org/officeDocument/2006/relationships/webSettings" Target="webSettings.xml"/><Relationship Id="rId9" Type="http://schemas.openxmlformats.org/officeDocument/2006/relationships/hyperlink" Target="https://www.youtube.com/channel/UCv1aHWvpBdpZPOuqlmH2AGA" TargetMode="External"/><Relationship Id="rId14" Type="http://schemas.openxmlformats.org/officeDocument/2006/relationships/hyperlink" Target="https://youtu.be/g_es1_2ozc0" TargetMode="External"/><Relationship Id="rId22" Type="http://schemas.openxmlformats.org/officeDocument/2006/relationships/hyperlink" Target="https://www.linkedin.com/company/dan-cake-polonia/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916</Words>
  <Characters>5499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5</cp:revision>
  <dcterms:created xsi:type="dcterms:W3CDTF">2019-05-17T11:29:00Z</dcterms:created>
  <dcterms:modified xsi:type="dcterms:W3CDTF">2019-05-17T15:36:00Z</dcterms:modified>
</cp:coreProperties>
</file>